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826E8B" w:rsidRDefault="00826E8B" w:rsidP="00600CD3">
      <w:pPr>
        <w:ind w:firstLine="851"/>
        <w:jc w:val="both"/>
      </w:pPr>
    </w:p>
    <w:p w:rsidR="006A2081" w:rsidRDefault="006A2081" w:rsidP="00600C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826E8B">
        <w:rPr>
          <w:rFonts w:ascii="Times New Roman" w:hAnsi="Times New Roman" w:cs="Times New Roman"/>
          <w:sz w:val="32"/>
          <w:szCs w:val="32"/>
        </w:rPr>
        <w:t xml:space="preserve">Инструкция по подключению </w:t>
      </w:r>
      <w:r w:rsidR="00FA2B17" w:rsidRPr="00826E8B">
        <w:rPr>
          <w:rFonts w:ascii="Times New Roman" w:hAnsi="Times New Roman" w:cs="Times New Roman"/>
          <w:sz w:val="32"/>
          <w:szCs w:val="32"/>
        </w:rPr>
        <w:t>клиентов к СУФД</w:t>
      </w:r>
      <w:r w:rsidR="00883590" w:rsidRPr="00826E8B">
        <w:rPr>
          <w:rFonts w:ascii="Times New Roman" w:hAnsi="Times New Roman" w:cs="Times New Roman"/>
          <w:sz w:val="32"/>
          <w:szCs w:val="32"/>
        </w:rPr>
        <w:t xml:space="preserve"> </w:t>
      </w:r>
      <w:r w:rsidR="00FA2B17" w:rsidRPr="00826E8B">
        <w:rPr>
          <w:rFonts w:ascii="Times New Roman" w:hAnsi="Times New Roman" w:cs="Times New Roman"/>
          <w:sz w:val="32"/>
          <w:szCs w:val="32"/>
        </w:rPr>
        <w:t>П</w:t>
      </w:r>
      <w:r w:rsidRPr="00826E8B">
        <w:rPr>
          <w:rFonts w:ascii="Times New Roman" w:hAnsi="Times New Roman" w:cs="Times New Roman"/>
          <w:sz w:val="32"/>
          <w:szCs w:val="32"/>
        </w:rPr>
        <w:t xml:space="preserve">орталу </w:t>
      </w:r>
    </w:p>
    <w:p w:rsidR="00826E8B" w:rsidRPr="00826E8B" w:rsidRDefault="00826E8B" w:rsidP="00600C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DE4181" w:rsidRDefault="006A2081" w:rsidP="0070454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826E8B">
        <w:rPr>
          <w:rFonts w:ascii="Times New Roman" w:hAnsi="Times New Roman" w:cs="Times New Roman"/>
          <w:sz w:val="32"/>
          <w:szCs w:val="32"/>
        </w:rPr>
        <w:t xml:space="preserve">Управления Федерального казначейства по </w:t>
      </w:r>
    </w:p>
    <w:p w:rsidR="00826E8B" w:rsidRPr="00826E8B" w:rsidRDefault="006A2081" w:rsidP="0070454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32"/>
          <w:szCs w:val="32"/>
        </w:rPr>
      </w:pPr>
      <w:r w:rsidRPr="00826E8B">
        <w:rPr>
          <w:rFonts w:ascii="Times New Roman" w:hAnsi="Times New Roman" w:cs="Times New Roman"/>
          <w:sz w:val="32"/>
          <w:szCs w:val="32"/>
        </w:rPr>
        <w:t>Краснодарскому краю.</w:t>
      </w:r>
    </w:p>
    <w:p w:rsidR="00D21E8D" w:rsidRDefault="00826E8B" w:rsidP="00600CD3">
      <w:pPr>
        <w:spacing w:after="0" w:line="240" w:lineRule="auto"/>
        <w:ind w:firstLine="851"/>
        <w:jc w:val="both"/>
      </w:pPr>
      <w:r w:rsidRPr="00826E8B">
        <w:rPr>
          <w:rFonts w:ascii="Times New Roman" w:hAnsi="Times New Roman" w:cs="Times New Roman"/>
        </w:rPr>
        <w:br w:type="page"/>
      </w:r>
      <w:bookmarkStart w:id="0" w:name="_Toc143617251"/>
    </w:p>
    <w:p w:rsidR="00D21E8D" w:rsidRDefault="00D21E8D" w:rsidP="00600CD3">
      <w:pPr>
        <w:jc w:val="both"/>
        <w:rPr>
          <w:lang w:eastAsia="ru-RU"/>
        </w:rPr>
      </w:pPr>
    </w:p>
    <w:p w:rsidR="00D21E8D" w:rsidRPr="00D21E8D" w:rsidRDefault="00D21E8D" w:rsidP="00600CD3">
      <w:pPr>
        <w:jc w:val="both"/>
        <w:rPr>
          <w:lang w:eastAsia="ru-RU"/>
        </w:rPr>
      </w:pPr>
    </w:p>
    <w:p w:rsidR="00D21E8D" w:rsidRDefault="00D21E8D" w:rsidP="00600CD3">
      <w:pPr>
        <w:jc w:val="both"/>
        <w:rPr>
          <w:lang w:eastAsia="ru-RU"/>
        </w:rPr>
      </w:pPr>
    </w:p>
    <w:p w:rsidR="00D21E8D" w:rsidRPr="00D21E8D" w:rsidRDefault="00D21E8D" w:rsidP="00600CD3">
      <w:pPr>
        <w:jc w:val="both"/>
        <w:rPr>
          <w:lang w:eastAsia="ru-RU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7707398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21E8D" w:rsidRDefault="00D21E8D" w:rsidP="00600CD3">
          <w:pPr>
            <w:pStyle w:val="a3"/>
            <w:jc w:val="both"/>
          </w:pPr>
          <w:r>
            <w:t>Оглавление</w:t>
          </w:r>
        </w:p>
        <w:p w:rsidR="008259A2" w:rsidRDefault="00D21E8D" w:rsidP="00600CD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3705738" w:history="1"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1.</w:t>
            </w:r>
            <w:r w:rsidR="008259A2">
              <w:rPr>
                <w:rFonts w:eastAsiaTheme="minorEastAsia"/>
                <w:noProof/>
                <w:lang w:eastAsia="ru-RU"/>
              </w:rPr>
              <w:tab/>
            </w:r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Общие сведения</w:t>
            </w:r>
            <w:r w:rsidR="008259A2">
              <w:rPr>
                <w:noProof/>
                <w:webHidden/>
              </w:rPr>
              <w:tab/>
            </w:r>
            <w:r w:rsidR="008259A2">
              <w:rPr>
                <w:noProof/>
                <w:webHidden/>
              </w:rPr>
              <w:fldChar w:fldCharType="begin"/>
            </w:r>
            <w:r w:rsidR="008259A2">
              <w:rPr>
                <w:noProof/>
                <w:webHidden/>
              </w:rPr>
              <w:instrText xml:space="preserve"> PAGEREF _Toc143705738 \h </w:instrText>
            </w:r>
            <w:r w:rsidR="008259A2">
              <w:rPr>
                <w:noProof/>
                <w:webHidden/>
              </w:rPr>
            </w:r>
            <w:r w:rsidR="008259A2">
              <w:rPr>
                <w:noProof/>
                <w:webHidden/>
              </w:rPr>
              <w:fldChar w:fldCharType="separate"/>
            </w:r>
            <w:r w:rsidR="008259A2">
              <w:rPr>
                <w:noProof/>
                <w:webHidden/>
              </w:rPr>
              <w:t>3</w:t>
            </w:r>
            <w:r w:rsidR="008259A2">
              <w:rPr>
                <w:noProof/>
                <w:webHidden/>
              </w:rPr>
              <w:fldChar w:fldCharType="end"/>
            </w:r>
          </w:hyperlink>
        </w:p>
        <w:p w:rsidR="008259A2" w:rsidRDefault="00A0662C" w:rsidP="00600CD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eastAsiaTheme="minorEastAsia"/>
              <w:noProof/>
              <w:lang w:eastAsia="ru-RU"/>
            </w:rPr>
          </w:pPr>
          <w:hyperlink w:anchor="_Toc143705739" w:history="1"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2.</w:t>
            </w:r>
            <w:r w:rsidR="008259A2">
              <w:rPr>
                <w:rFonts w:eastAsiaTheme="minorEastAsia"/>
                <w:noProof/>
                <w:lang w:eastAsia="ru-RU"/>
              </w:rPr>
              <w:tab/>
            </w:r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Регистрация пользователя СУФД Портала</w:t>
            </w:r>
            <w:r w:rsidR="008259A2">
              <w:rPr>
                <w:noProof/>
                <w:webHidden/>
              </w:rPr>
              <w:tab/>
            </w:r>
            <w:r w:rsidR="008259A2">
              <w:rPr>
                <w:noProof/>
                <w:webHidden/>
              </w:rPr>
              <w:fldChar w:fldCharType="begin"/>
            </w:r>
            <w:r w:rsidR="008259A2">
              <w:rPr>
                <w:noProof/>
                <w:webHidden/>
              </w:rPr>
              <w:instrText xml:space="preserve"> PAGEREF _Toc143705739 \h </w:instrText>
            </w:r>
            <w:r w:rsidR="008259A2">
              <w:rPr>
                <w:noProof/>
                <w:webHidden/>
              </w:rPr>
            </w:r>
            <w:r w:rsidR="008259A2">
              <w:rPr>
                <w:noProof/>
                <w:webHidden/>
              </w:rPr>
              <w:fldChar w:fldCharType="separate"/>
            </w:r>
            <w:r w:rsidR="008259A2">
              <w:rPr>
                <w:noProof/>
                <w:webHidden/>
              </w:rPr>
              <w:t>3</w:t>
            </w:r>
            <w:r w:rsidR="008259A2">
              <w:rPr>
                <w:noProof/>
                <w:webHidden/>
              </w:rPr>
              <w:fldChar w:fldCharType="end"/>
            </w:r>
          </w:hyperlink>
        </w:p>
        <w:p w:rsidR="008259A2" w:rsidRDefault="00A0662C" w:rsidP="00600CD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eastAsiaTheme="minorEastAsia"/>
              <w:noProof/>
              <w:lang w:eastAsia="ru-RU"/>
            </w:rPr>
          </w:pPr>
          <w:hyperlink w:anchor="_Toc143705740" w:history="1"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3.</w:t>
            </w:r>
            <w:r w:rsidR="008259A2">
              <w:rPr>
                <w:rFonts w:eastAsiaTheme="minorEastAsia"/>
                <w:noProof/>
                <w:lang w:eastAsia="ru-RU"/>
              </w:rPr>
              <w:tab/>
            </w:r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Регистрация сертификата пользователя СУФД Портала</w:t>
            </w:r>
            <w:r w:rsidR="008259A2">
              <w:rPr>
                <w:noProof/>
                <w:webHidden/>
              </w:rPr>
              <w:tab/>
            </w:r>
            <w:r w:rsidR="008259A2">
              <w:rPr>
                <w:noProof/>
                <w:webHidden/>
              </w:rPr>
              <w:fldChar w:fldCharType="begin"/>
            </w:r>
            <w:r w:rsidR="008259A2">
              <w:rPr>
                <w:noProof/>
                <w:webHidden/>
              </w:rPr>
              <w:instrText xml:space="preserve"> PAGEREF _Toc143705740 \h </w:instrText>
            </w:r>
            <w:r w:rsidR="008259A2">
              <w:rPr>
                <w:noProof/>
                <w:webHidden/>
              </w:rPr>
            </w:r>
            <w:r w:rsidR="008259A2">
              <w:rPr>
                <w:noProof/>
                <w:webHidden/>
              </w:rPr>
              <w:fldChar w:fldCharType="separate"/>
            </w:r>
            <w:r w:rsidR="008259A2">
              <w:rPr>
                <w:noProof/>
                <w:webHidden/>
              </w:rPr>
              <w:t>3</w:t>
            </w:r>
            <w:r w:rsidR="008259A2">
              <w:rPr>
                <w:noProof/>
                <w:webHidden/>
              </w:rPr>
              <w:fldChar w:fldCharType="end"/>
            </w:r>
          </w:hyperlink>
        </w:p>
        <w:p w:rsidR="008259A2" w:rsidRDefault="00A0662C" w:rsidP="00600CD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eastAsiaTheme="minorEastAsia"/>
              <w:noProof/>
              <w:lang w:eastAsia="ru-RU"/>
            </w:rPr>
          </w:pPr>
          <w:hyperlink w:anchor="_Toc143705741" w:history="1"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4.</w:t>
            </w:r>
            <w:r w:rsidR="008259A2">
              <w:rPr>
                <w:rFonts w:eastAsiaTheme="minorEastAsia"/>
                <w:noProof/>
                <w:lang w:eastAsia="ru-RU"/>
              </w:rPr>
              <w:tab/>
            </w:r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Технические требования к АРМ</w:t>
            </w:r>
            <w:r w:rsidR="008259A2">
              <w:rPr>
                <w:noProof/>
                <w:webHidden/>
              </w:rPr>
              <w:tab/>
            </w:r>
            <w:r w:rsidR="008259A2">
              <w:rPr>
                <w:noProof/>
                <w:webHidden/>
              </w:rPr>
              <w:fldChar w:fldCharType="begin"/>
            </w:r>
            <w:r w:rsidR="008259A2">
              <w:rPr>
                <w:noProof/>
                <w:webHidden/>
              </w:rPr>
              <w:instrText xml:space="preserve"> PAGEREF _Toc143705741 \h </w:instrText>
            </w:r>
            <w:r w:rsidR="008259A2">
              <w:rPr>
                <w:noProof/>
                <w:webHidden/>
              </w:rPr>
            </w:r>
            <w:r w:rsidR="008259A2">
              <w:rPr>
                <w:noProof/>
                <w:webHidden/>
              </w:rPr>
              <w:fldChar w:fldCharType="separate"/>
            </w:r>
            <w:r w:rsidR="008259A2">
              <w:rPr>
                <w:noProof/>
                <w:webHidden/>
              </w:rPr>
              <w:t>4</w:t>
            </w:r>
            <w:r w:rsidR="008259A2">
              <w:rPr>
                <w:noProof/>
                <w:webHidden/>
              </w:rPr>
              <w:fldChar w:fldCharType="end"/>
            </w:r>
          </w:hyperlink>
        </w:p>
        <w:p w:rsidR="008259A2" w:rsidRDefault="00A0662C" w:rsidP="00600CD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eastAsiaTheme="minorEastAsia"/>
              <w:noProof/>
              <w:lang w:eastAsia="ru-RU"/>
            </w:rPr>
          </w:pPr>
          <w:hyperlink w:anchor="_Toc143705742" w:history="1"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5.</w:t>
            </w:r>
            <w:r w:rsidR="008259A2">
              <w:rPr>
                <w:rFonts w:eastAsiaTheme="minorEastAsia"/>
                <w:noProof/>
                <w:lang w:eastAsia="ru-RU"/>
              </w:rPr>
              <w:tab/>
            </w:r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Установка корневых сертификатов</w:t>
            </w:r>
            <w:r w:rsidR="008259A2">
              <w:rPr>
                <w:noProof/>
                <w:webHidden/>
              </w:rPr>
              <w:tab/>
            </w:r>
            <w:r w:rsidR="008259A2">
              <w:rPr>
                <w:noProof/>
                <w:webHidden/>
              </w:rPr>
              <w:fldChar w:fldCharType="begin"/>
            </w:r>
            <w:r w:rsidR="008259A2">
              <w:rPr>
                <w:noProof/>
                <w:webHidden/>
              </w:rPr>
              <w:instrText xml:space="preserve"> PAGEREF _Toc143705742 \h </w:instrText>
            </w:r>
            <w:r w:rsidR="008259A2">
              <w:rPr>
                <w:noProof/>
                <w:webHidden/>
              </w:rPr>
            </w:r>
            <w:r w:rsidR="008259A2">
              <w:rPr>
                <w:noProof/>
                <w:webHidden/>
              </w:rPr>
              <w:fldChar w:fldCharType="separate"/>
            </w:r>
            <w:r w:rsidR="008259A2">
              <w:rPr>
                <w:noProof/>
                <w:webHidden/>
              </w:rPr>
              <w:t>4</w:t>
            </w:r>
            <w:r w:rsidR="008259A2">
              <w:rPr>
                <w:noProof/>
                <w:webHidden/>
              </w:rPr>
              <w:fldChar w:fldCharType="end"/>
            </w:r>
          </w:hyperlink>
        </w:p>
        <w:p w:rsidR="008259A2" w:rsidRDefault="00A0662C" w:rsidP="00600CD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eastAsiaTheme="minorEastAsia"/>
              <w:noProof/>
              <w:lang w:eastAsia="ru-RU"/>
            </w:rPr>
          </w:pPr>
          <w:hyperlink w:anchor="_Toc143705743" w:history="1"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6.</w:t>
            </w:r>
            <w:r w:rsidR="008259A2">
              <w:rPr>
                <w:rFonts w:eastAsiaTheme="minorEastAsia"/>
                <w:noProof/>
                <w:lang w:eastAsia="ru-RU"/>
              </w:rPr>
              <w:tab/>
            </w:r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Установка личного сертификата</w:t>
            </w:r>
            <w:r w:rsidR="008259A2">
              <w:rPr>
                <w:noProof/>
                <w:webHidden/>
              </w:rPr>
              <w:tab/>
            </w:r>
            <w:r w:rsidR="008259A2">
              <w:rPr>
                <w:noProof/>
                <w:webHidden/>
              </w:rPr>
              <w:fldChar w:fldCharType="begin"/>
            </w:r>
            <w:r w:rsidR="008259A2">
              <w:rPr>
                <w:noProof/>
                <w:webHidden/>
              </w:rPr>
              <w:instrText xml:space="preserve"> PAGEREF _Toc143705743 \h </w:instrText>
            </w:r>
            <w:r w:rsidR="008259A2">
              <w:rPr>
                <w:noProof/>
                <w:webHidden/>
              </w:rPr>
            </w:r>
            <w:r w:rsidR="008259A2">
              <w:rPr>
                <w:noProof/>
                <w:webHidden/>
              </w:rPr>
              <w:fldChar w:fldCharType="separate"/>
            </w:r>
            <w:r w:rsidR="008259A2">
              <w:rPr>
                <w:noProof/>
                <w:webHidden/>
              </w:rPr>
              <w:t>5</w:t>
            </w:r>
            <w:r w:rsidR="008259A2">
              <w:rPr>
                <w:noProof/>
                <w:webHidden/>
              </w:rPr>
              <w:fldChar w:fldCharType="end"/>
            </w:r>
          </w:hyperlink>
        </w:p>
        <w:p w:rsidR="008259A2" w:rsidRDefault="00A0662C" w:rsidP="00600CD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eastAsiaTheme="minorEastAsia"/>
              <w:noProof/>
              <w:lang w:eastAsia="ru-RU"/>
            </w:rPr>
          </w:pPr>
          <w:hyperlink w:anchor="_Toc143705744" w:history="1"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7.</w:t>
            </w:r>
            <w:r w:rsidR="008259A2">
              <w:rPr>
                <w:rFonts w:eastAsiaTheme="minorEastAsia"/>
                <w:noProof/>
                <w:lang w:eastAsia="ru-RU"/>
              </w:rPr>
              <w:tab/>
            </w:r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Настройка браузера</w:t>
            </w:r>
            <w:r w:rsidR="008259A2">
              <w:rPr>
                <w:noProof/>
                <w:webHidden/>
              </w:rPr>
              <w:tab/>
            </w:r>
            <w:r w:rsidR="008259A2">
              <w:rPr>
                <w:noProof/>
                <w:webHidden/>
              </w:rPr>
              <w:fldChar w:fldCharType="begin"/>
            </w:r>
            <w:r w:rsidR="008259A2">
              <w:rPr>
                <w:noProof/>
                <w:webHidden/>
              </w:rPr>
              <w:instrText xml:space="preserve"> PAGEREF _Toc143705744 \h </w:instrText>
            </w:r>
            <w:r w:rsidR="008259A2">
              <w:rPr>
                <w:noProof/>
                <w:webHidden/>
              </w:rPr>
            </w:r>
            <w:r w:rsidR="008259A2">
              <w:rPr>
                <w:noProof/>
                <w:webHidden/>
              </w:rPr>
              <w:fldChar w:fldCharType="separate"/>
            </w:r>
            <w:r w:rsidR="008259A2">
              <w:rPr>
                <w:noProof/>
                <w:webHidden/>
              </w:rPr>
              <w:t>7</w:t>
            </w:r>
            <w:r w:rsidR="008259A2">
              <w:rPr>
                <w:noProof/>
                <w:webHidden/>
              </w:rPr>
              <w:fldChar w:fldCharType="end"/>
            </w:r>
          </w:hyperlink>
        </w:p>
        <w:p w:rsidR="008259A2" w:rsidRDefault="00A0662C" w:rsidP="00600CD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eastAsiaTheme="minorEastAsia"/>
              <w:noProof/>
              <w:lang w:eastAsia="ru-RU"/>
            </w:rPr>
          </w:pPr>
          <w:hyperlink w:anchor="_Toc143705745" w:history="1"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8.</w:t>
            </w:r>
            <w:r w:rsidR="008259A2">
              <w:rPr>
                <w:rFonts w:eastAsiaTheme="minorEastAsia"/>
                <w:noProof/>
                <w:lang w:eastAsia="ru-RU"/>
              </w:rPr>
              <w:tab/>
            </w:r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Вход в СУФД портал</w:t>
            </w:r>
            <w:r w:rsidR="008259A2">
              <w:rPr>
                <w:noProof/>
                <w:webHidden/>
              </w:rPr>
              <w:tab/>
            </w:r>
            <w:r w:rsidR="0006507A">
              <w:rPr>
                <w:noProof/>
                <w:webHidden/>
                <w:lang w:val="en-US"/>
              </w:rPr>
              <w:t>10</w:t>
            </w:r>
          </w:hyperlink>
        </w:p>
        <w:p w:rsidR="008259A2" w:rsidRDefault="00A0662C" w:rsidP="00600CD3">
          <w:pPr>
            <w:pStyle w:val="11"/>
            <w:tabs>
              <w:tab w:val="left" w:pos="440"/>
              <w:tab w:val="right" w:leader="dot" w:pos="9345"/>
            </w:tabs>
            <w:jc w:val="both"/>
            <w:rPr>
              <w:rFonts w:eastAsiaTheme="minorEastAsia"/>
              <w:noProof/>
              <w:lang w:eastAsia="ru-RU"/>
            </w:rPr>
          </w:pPr>
          <w:hyperlink w:anchor="_Toc143705746" w:history="1"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9.</w:t>
            </w:r>
            <w:r w:rsidR="008259A2">
              <w:rPr>
                <w:rFonts w:eastAsiaTheme="minorEastAsia"/>
                <w:noProof/>
                <w:lang w:eastAsia="ru-RU"/>
              </w:rPr>
              <w:tab/>
            </w:r>
            <w:r w:rsidR="008259A2" w:rsidRPr="00E00F8B">
              <w:rPr>
                <w:rStyle w:val="a4"/>
                <w:rFonts w:ascii="Times New Roman" w:hAnsi="Times New Roman" w:cs="Times New Roman"/>
                <w:i/>
                <w:noProof/>
              </w:rPr>
              <w:t>Обратная связь</w:t>
            </w:r>
            <w:r w:rsidR="008259A2">
              <w:rPr>
                <w:noProof/>
                <w:webHidden/>
              </w:rPr>
              <w:tab/>
            </w:r>
            <w:r w:rsidR="0006507A">
              <w:rPr>
                <w:noProof/>
                <w:webHidden/>
                <w:lang w:val="en-US"/>
              </w:rPr>
              <w:t>10</w:t>
            </w:r>
          </w:hyperlink>
        </w:p>
        <w:p w:rsidR="00D21E8D" w:rsidRDefault="00D21E8D" w:rsidP="00600CD3">
          <w:pPr>
            <w:jc w:val="both"/>
          </w:pPr>
          <w:r>
            <w:rPr>
              <w:b/>
              <w:bCs/>
            </w:rPr>
            <w:fldChar w:fldCharType="end"/>
          </w:r>
        </w:p>
      </w:sdtContent>
    </w:sdt>
    <w:p w:rsidR="00D21E8D" w:rsidRPr="00D21E8D" w:rsidRDefault="00D21E8D" w:rsidP="00600CD3">
      <w:pPr>
        <w:spacing w:after="0" w:line="360" w:lineRule="auto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D21E8D" w:rsidRDefault="00D21E8D" w:rsidP="00600CD3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B55039" w:rsidRDefault="00906A5D" w:rsidP="00600CD3">
      <w:pPr>
        <w:pStyle w:val="a5"/>
        <w:numPr>
          <w:ilvl w:val="0"/>
          <w:numId w:val="2"/>
        </w:numPr>
        <w:spacing w:after="0" w:line="360" w:lineRule="auto"/>
        <w:ind w:left="0" w:firstLine="851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bookmarkStart w:id="1" w:name="_Toc143705738"/>
      <w:bookmarkEnd w:id="0"/>
      <w:r>
        <w:rPr>
          <w:rFonts w:ascii="Times New Roman" w:hAnsi="Times New Roman" w:cs="Times New Roman"/>
          <w:i/>
          <w:sz w:val="24"/>
          <w:szCs w:val="24"/>
        </w:rPr>
        <w:lastRenderedPageBreak/>
        <w:t>Общие сведения</w:t>
      </w:r>
      <w:bookmarkEnd w:id="1"/>
    </w:p>
    <w:p w:rsidR="00906A5D" w:rsidRPr="00906A5D" w:rsidRDefault="00906A5D" w:rsidP="00600CD3">
      <w:pPr>
        <w:pStyle w:val="a5"/>
        <w:spacing w:after="0" w:line="360" w:lineRule="auto"/>
        <w:ind w:left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06A5D" w:rsidRPr="00D21E8D" w:rsidRDefault="00906A5D" w:rsidP="00600CD3">
      <w:pPr>
        <w:pStyle w:val="a5"/>
        <w:numPr>
          <w:ilvl w:val="0"/>
          <w:numId w:val="2"/>
        </w:numPr>
        <w:spacing w:after="0" w:line="360" w:lineRule="auto"/>
        <w:ind w:left="0" w:firstLine="851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bookmarkStart w:id="2" w:name="_Toc143705739"/>
      <w:r w:rsidRPr="00D21E8D">
        <w:rPr>
          <w:rFonts w:ascii="Times New Roman" w:hAnsi="Times New Roman" w:cs="Times New Roman"/>
          <w:i/>
          <w:sz w:val="24"/>
          <w:szCs w:val="24"/>
        </w:rPr>
        <w:t>Регистрация пользователя СУФД Портала</w:t>
      </w:r>
      <w:bookmarkEnd w:id="2"/>
    </w:p>
    <w:p w:rsidR="00B55039" w:rsidRPr="00D21E8D" w:rsidRDefault="00B55039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_Toc143617252"/>
      <w:r w:rsidRPr="00D21E8D">
        <w:rPr>
          <w:rFonts w:ascii="Times New Roman" w:hAnsi="Times New Roman" w:cs="Times New Roman"/>
          <w:sz w:val="24"/>
          <w:szCs w:val="24"/>
        </w:rPr>
        <w:t>Регистрация пользователей СУФД портала выполняется по заявкам организации, после заключения договора об электронном документообороте.</w:t>
      </w:r>
      <w:r w:rsidR="00A05672" w:rsidRPr="00D21E8D">
        <w:rPr>
          <w:rFonts w:ascii="Times New Roman" w:hAnsi="Times New Roman" w:cs="Times New Roman"/>
          <w:sz w:val="24"/>
          <w:szCs w:val="24"/>
        </w:rPr>
        <w:t xml:space="preserve"> </w:t>
      </w:r>
      <w:r w:rsidRPr="00D21E8D">
        <w:rPr>
          <w:rFonts w:ascii="Times New Roman" w:hAnsi="Times New Roman" w:cs="Times New Roman"/>
          <w:sz w:val="24"/>
          <w:szCs w:val="24"/>
        </w:rPr>
        <w:t>Форма заявки регистрации пользователей приведена в Приложении 1</w:t>
      </w:r>
      <w:r w:rsidR="00A05672" w:rsidRPr="00D21E8D">
        <w:rPr>
          <w:rFonts w:ascii="Times New Roman" w:hAnsi="Times New Roman" w:cs="Times New Roman"/>
          <w:sz w:val="24"/>
          <w:szCs w:val="24"/>
        </w:rPr>
        <w:t>. Заявка заполняется с указанием всех пользователей организации. При изменении состава пользователя в заявке указываются все действующие пользователи организации и необходимые изменения состава пользователей.</w:t>
      </w:r>
      <w:bookmarkEnd w:id="3"/>
    </w:p>
    <w:p w:rsidR="001F7159" w:rsidRPr="001F7159" w:rsidRDefault="00A05672" w:rsidP="001F7159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4" w:name="_Toc143617253"/>
      <w:r w:rsidRPr="00D21E8D">
        <w:rPr>
          <w:rFonts w:ascii="Times New Roman" w:hAnsi="Times New Roman" w:cs="Times New Roman"/>
          <w:sz w:val="24"/>
          <w:szCs w:val="24"/>
        </w:rPr>
        <w:t xml:space="preserve">Заявка на регистрацию пользователей </w:t>
      </w:r>
      <w:r w:rsidR="001F7159">
        <w:rPr>
          <w:rFonts w:ascii="Times New Roman" w:hAnsi="Times New Roman" w:cs="Times New Roman"/>
          <w:sz w:val="24"/>
          <w:szCs w:val="24"/>
        </w:rPr>
        <w:t xml:space="preserve">для организаций обсуживающихся в </w:t>
      </w:r>
      <w:r w:rsidR="001F7159" w:rsidRPr="00D21E8D">
        <w:rPr>
          <w:rFonts w:ascii="Times New Roman" w:hAnsi="Times New Roman" w:cs="Times New Roman"/>
          <w:sz w:val="24"/>
          <w:szCs w:val="24"/>
        </w:rPr>
        <w:t xml:space="preserve">УФК по Краснодарскому краю </w:t>
      </w:r>
      <w:r w:rsidR="001F7159">
        <w:rPr>
          <w:rFonts w:ascii="Times New Roman" w:hAnsi="Times New Roman" w:cs="Times New Roman"/>
          <w:sz w:val="24"/>
          <w:szCs w:val="24"/>
        </w:rPr>
        <w:t xml:space="preserve">предоставляется по адресу </w:t>
      </w:r>
      <w:r w:rsidR="001F7159" w:rsidRPr="00D21E8D">
        <w:rPr>
          <w:rFonts w:ascii="Times New Roman" w:hAnsi="Times New Roman" w:cs="Times New Roman"/>
          <w:sz w:val="24"/>
          <w:szCs w:val="24"/>
        </w:rPr>
        <w:t>г. Краснодар. ул. Карасунская 155</w:t>
      </w:r>
      <w:r w:rsidR="001F7159">
        <w:rPr>
          <w:rFonts w:ascii="Times New Roman" w:hAnsi="Times New Roman" w:cs="Times New Roman"/>
          <w:sz w:val="24"/>
          <w:szCs w:val="24"/>
        </w:rPr>
        <w:t xml:space="preserve">. </w:t>
      </w:r>
      <w:r w:rsidR="001F7159" w:rsidRPr="00D21E8D">
        <w:rPr>
          <w:rFonts w:ascii="Times New Roman" w:hAnsi="Times New Roman" w:cs="Times New Roman"/>
          <w:sz w:val="24"/>
          <w:szCs w:val="24"/>
        </w:rPr>
        <w:t xml:space="preserve"> Для организаций, обсуживающихся в территориальных отделах УФК по Краснодарскому краю </w:t>
      </w:r>
      <w:r w:rsidR="001F7159">
        <w:rPr>
          <w:rFonts w:ascii="Times New Roman" w:hAnsi="Times New Roman" w:cs="Times New Roman"/>
          <w:sz w:val="24"/>
          <w:szCs w:val="24"/>
        </w:rPr>
        <w:t xml:space="preserve">заявка подается </w:t>
      </w:r>
      <w:r w:rsidR="00275DE6">
        <w:rPr>
          <w:rFonts w:ascii="Times New Roman" w:hAnsi="Times New Roman" w:cs="Times New Roman"/>
          <w:sz w:val="24"/>
          <w:szCs w:val="24"/>
        </w:rPr>
        <w:t xml:space="preserve">по месту </w:t>
      </w:r>
      <w:r w:rsidR="00B9256A" w:rsidRPr="00D21E8D">
        <w:rPr>
          <w:rFonts w:ascii="Times New Roman" w:hAnsi="Times New Roman" w:cs="Times New Roman"/>
          <w:sz w:val="24"/>
          <w:szCs w:val="24"/>
        </w:rPr>
        <w:t>обслуживани</w:t>
      </w:r>
      <w:r w:rsidR="00275DE6">
        <w:rPr>
          <w:rFonts w:ascii="Times New Roman" w:hAnsi="Times New Roman" w:cs="Times New Roman"/>
          <w:sz w:val="24"/>
          <w:szCs w:val="24"/>
        </w:rPr>
        <w:t>я</w:t>
      </w:r>
      <w:r w:rsidR="00B9256A" w:rsidRPr="00D21E8D">
        <w:rPr>
          <w:rFonts w:ascii="Times New Roman" w:hAnsi="Times New Roman" w:cs="Times New Roman"/>
          <w:sz w:val="24"/>
          <w:szCs w:val="24"/>
        </w:rPr>
        <w:t xml:space="preserve"> организации. Допускается подача </w:t>
      </w:r>
      <w:r w:rsidR="00EB0A11" w:rsidRPr="00D21E8D">
        <w:rPr>
          <w:rFonts w:ascii="Times New Roman" w:hAnsi="Times New Roman" w:cs="Times New Roman"/>
          <w:sz w:val="24"/>
          <w:szCs w:val="24"/>
        </w:rPr>
        <w:t xml:space="preserve">файла заявки в электронном виде при подписании заявки квалифицированной ЭП руководителя </w:t>
      </w:r>
      <w:r w:rsidR="00275DE6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EB0A11" w:rsidRPr="00D21E8D">
        <w:rPr>
          <w:rFonts w:ascii="Times New Roman" w:hAnsi="Times New Roman" w:cs="Times New Roman"/>
          <w:sz w:val="24"/>
          <w:szCs w:val="24"/>
        </w:rPr>
        <w:t xml:space="preserve">(отсоединенная – </w:t>
      </w:r>
      <w:r w:rsidR="00EB0A11" w:rsidRPr="00D21E8D">
        <w:rPr>
          <w:rFonts w:ascii="Times New Roman" w:hAnsi="Times New Roman" w:cs="Times New Roman"/>
          <w:sz w:val="24"/>
          <w:szCs w:val="24"/>
          <w:lang w:val="en-US"/>
        </w:rPr>
        <w:t>base</w:t>
      </w:r>
      <w:r w:rsidR="00EB0A11" w:rsidRPr="00D21E8D">
        <w:rPr>
          <w:rFonts w:ascii="Times New Roman" w:hAnsi="Times New Roman" w:cs="Times New Roman"/>
          <w:sz w:val="24"/>
          <w:szCs w:val="24"/>
        </w:rPr>
        <w:t>64 файл *.</w:t>
      </w:r>
      <w:r w:rsidR="00EB0A11" w:rsidRPr="00D21E8D">
        <w:rPr>
          <w:rFonts w:ascii="Times New Roman" w:hAnsi="Times New Roman" w:cs="Times New Roman"/>
          <w:sz w:val="24"/>
          <w:szCs w:val="24"/>
          <w:lang w:val="en-US"/>
        </w:rPr>
        <w:t>sig</w:t>
      </w:r>
      <w:r w:rsidR="00EB0A11" w:rsidRPr="00D21E8D">
        <w:rPr>
          <w:rFonts w:ascii="Times New Roman" w:hAnsi="Times New Roman" w:cs="Times New Roman"/>
          <w:sz w:val="24"/>
          <w:szCs w:val="24"/>
        </w:rPr>
        <w:t>)</w:t>
      </w:r>
      <w:bookmarkEnd w:id="4"/>
      <w:r w:rsidR="00B96E66" w:rsidRPr="00D21E8D">
        <w:rPr>
          <w:rFonts w:ascii="Times New Roman" w:hAnsi="Times New Roman" w:cs="Times New Roman"/>
          <w:sz w:val="24"/>
          <w:szCs w:val="24"/>
        </w:rPr>
        <w:t>.</w:t>
      </w:r>
    </w:p>
    <w:p w:rsidR="00B96E66" w:rsidRPr="00D21E8D" w:rsidRDefault="00B96E66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Вместе с заявкой на регистрацию пользователей предоставляется сертификат пользователя (сертификаты пользователей). Сертификат перед прикреплением необходимо заархивировать любым архиватором (zip, 7z, rar и др.).</w:t>
      </w:r>
    </w:p>
    <w:p w:rsidR="00826E8B" w:rsidRPr="00D21E8D" w:rsidRDefault="00826E8B" w:rsidP="00600CD3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83590" w:rsidRPr="00D21E8D" w:rsidRDefault="00883590" w:rsidP="00600CD3">
      <w:pPr>
        <w:pStyle w:val="a5"/>
        <w:numPr>
          <w:ilvl w:val="0"/>
          <w:numId w:val="2"/>
        </w:numPr>
        <w:spacing w:after="0" w:line="360" w:lineRule="auto"/>
        <w:ind w:left="0" w:firstLine="851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5" w:name="_Toc143617254"/>
      <w:bookmarkStart w:id="6" w:name="_Toc143705740"/>
      <w:r w:rsidRPr="00D21E8D">
        <w:rPr>
          <w:rFonts w:ascii="Times New Roman" w:hAnsi="Times New Roman" w:cs="Times New Roman"/>
          <w:i/>
          <w:sz w:val="28"/>
          <w:szCs w:val="28"/>
        </w:rPr>
        <w:t>Регистрация сертификата пользователя СУФД Портала</w:t>
      </w:r>
      <w:bookmarkEnd w:id="5"/>
      <w:bookmarkEnd w:id="6"/>
    </w:p>
    <w:p w:rsidR="00773525" w:rsidRPr="00D21E8D" w:rsidRDefault="008D355D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7" w:name="_Toc143617255"/>
      <w:r w:rsidRPr="00D21E8D">
        <w:rPr>
          <w:rFonts w:ascii="Times New Roman" w:hAnsi="Times New Roman" w:cs="Times New Roman"/>
          <w:sz w:val="24"/>
          <w:szCs w:val="24"/>
        </w:rPr>
        <w:t>Авторизация пользователей СУФД портала выполняется по личному сертификату пользователя, выданному Удостоверяющим центром Федерального казначейства.</w:t>
      </w:r>
      <w:bookmarkEnd w:id="7"/>
      <w:r w:rsidRPr="00D21E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55D" w:rsidRPr="00D21E8D" w:rsidRDefault="008D355D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8" w:name="_Toc143617256"/>
      <w:bookmarkStart w:id="9" w:name="_Ref143617983"/>
      <w:r w:rsidRPr="00D21E8D">
        <w:rPr>
          <w:rFonts w:ascii="Times New Roman" w:hAnsi="Times New Roman" w:cs="Times New Roman"/>
          <w:sz w:val="24"/>
          <w:szCs w:val="24"/>
        </w:rPr>
        <w:t>Для организаций, обсуживающихся в УФК по Краснодарскому краю (г. Краснодар. ул. Карасунская 155) при смене сертификата подписи пользователя (истечение срока действия предыдущего, или иная причина) необходимо направить по электронной почте (ufk1800_13@roskazna.ru) уведомление о необходимости такой смены.</w:t>
      </w:r>
      <w:r w:rsidR="00773525" w:rsidRPr="00D21E8D">
        <w:rPr>
          <w:rFonts w:ascii="Times New Roman" w:hAnsi="Times New Roman" w:cs="Times New Roman"/>
          <w:sz w:val="24"/>
          <w:szCs w:val="24"/>
        </w:rPr>
        <w:t xml:space="preserve"> </w:t>
      </w:r>
      <w:r w:rsidRPr="00D21E8D">
        <w:rPr>
          <w:rFonts w:ascii="Times New Roman" w:hAnsi="Times New Roman" w:cs="Times New Roman"/>
          <w:sz w:val="24"/>
          <w:szCs w:val="24"/>
        </w:rPr>
        <w:t>В теме письма просим указать «</w:t>
      </w:r>
      <w:r w:rsidRPr="00D21E8D">
        <w:rPr>
          <w:rFonts w:ascii="Times New Roman" w:hAnsi="Times New Roman" w:cs="Times New Roman"/>
          <w:i/>
          <w:sz w:val="24"/>
          <w:szCs w:val="24"/>
        </w:rPr>
        <w:t>Смена сертификата [5 значный код УБП]</w:t>
      </w:r>
      <w:r w:rsidRPr="00D21E8D">
        <w:rPr>
          <w:rFonts w:ascii="Times New Roman" w:hAnsi="Times New Roman" w:cs="Times New Roman"/>
          <w:sz w:val="24"/>
          <w:szCs w:val="24"/>
        </w:rPr>
        <w:t>»</w:t>
      </w:r>
      <w:r w:rsidR="00773525" w:rsidRPr="00D21E8D">
        <w:rPr>
          <w:rFonts w:ascii="Times New Roman" w:hAnsi="Times New Roman" w:cs="Times New Roman"/>
          <w:sz w:val="24"/>
          <w:szCs w:val="24"/>
        </w:rPr>
        <w:t xml:space="preserve"> </w:t>
      </w:r>
      <w:r w:rsidRPr="00D21E8D">
        <w:rPr>
          <w:rFonts w:ascii="Times New Roman" w:hAnsi="Times New Roman" w:cs="Times New Roman"/>
          <w:sz w:val="24"/>
          <w:szCs w:val="24"/>
        </w:rPr>
        <w:t>В тексте письма необходимо указать</w:t>
      </w:r>
      <w:r w:rsidR="00773525" w:rsidRPr="00D21E8D">
        <w:rPr>
          <w:rFonts w:ascii="Times New Roman" w:hAnsi="Times New Roman" w:cs="Times New Roman"/>
          <w:sz w:val="24"/>
          <w:szCs w:val="24"/>
        </w:rPr>
        <w:t xml:space="preserve"> </w:t>
      </w:r>
      <w:r w:rsidRPr="00D21E8D">
        <w:rPr>
          <w:rFonts w:ascii="Times New Roman" w:hAnsi="Times New Roman" w:cs="Times New Roman"/>
          <w:i/>
          <w:sz w:val="24"/>
          <w:szCs w:val="24"/>
        </w:rPr>
        <w:t>ИНН организации,</w:t>
      </w:r>
      <w:r w:rsidR="00773525" w:rsidRPr="00D21E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21E8D">
        <w:rPr>
          <w:rFonts w:ascii="Times New Roman" w:hAnsi="Times New Roman" w:cs="Times New Roman"/>
          <w:i/>
          <w:sz w:val="24"/>
          <w:szCs w:val="24"/>
        </w:rPr>
        <w:t>Фамилию Имя Отчество пользователя</w:t>
      </w:r>
      <w:r w:rsidRPr="00D21E8D">
        <w:rPr>
          <w:rFonts w:ascii="Times New Roman" w:hAnsi="Times New Roman" w:cs="Times New Roman"/>
          <w:sz w:val="24"/>
          <w:szCs w:val="24"/>
        </w:rPr>
        <w:t xml:space="preserve"> (если необходимо выполнить смену сертификата нескольким пользователям, то перечислить ФИО пользователей).</w:t>
      </w:r>
      <w:bookmarkEnd w:id="8"/>
      <w:bookmarkEnd w:id="9"/>
    </w:p>
    <w:p w:rsidR="008D355D" w:rsidRPr="00D21E8D" w:rsidRDefault="008D355D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Toc143617257"/>
      <w:r w:rsidRPr="00D21E8D">
        <w:rPr>
          <w:rFonts w:ascii="Times New Roman" w:hAnsi="Times New Roman" w:cs="Times New Roman"/>
          <w:sz w:val="24"/>
          <w:szCs w:val="24"/>
        </w:rPr>
        <w:t>К письму необходимо прикрепить сертификат пользователя (сертификаты пользователей) которым необходимо выполнить смену сертификата. Сертификат перед прикреплением необходимо заархивировать любым архиватором (zip, 7z, rar и др.).</w:t>
      </w:r>
      <w:bookmarkEnd w:id="10"/>
    </w:p>
    <w:p w:rsidR="008D355D" w:rsidRPr="00D21E8D" w:rsidRDefault="008D355D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143617258"/>
      <w:r w:rsidRPr="00D21E8D">
        <w:rPr>
          <w:rFonts w:ascii="Times New Roman" w:hAnsi="Times New Roman" w:cs="Times New Roman"/>
          <w:sz w:val="24"/>
          <w:szCs w:val="24"/>
        </w:rPr>
        <w:lastRenderedPageBreak/>
        <w:t>Письма с файлами сертификатов прикрепленных в не заархивированном виде (файл с расширением .cer), блокируются почтовым сервером.</w:t>
      </w:r>
      <w:bookmarkEnd w:id="11"/>
    </w:p>
    <w:p w:rsidR="008D355D" w:rsidRPr="00D21E8D" w:rsidRDefault="008D355D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Toc143617259"/>
      <w:r w:rsidRPr="00D21E8D">
        <w:rPr>
          <w:rFonts w:ascii="Times New Roman" w:hAnsi="Times New Roman" w:cs="Times New Roman"/>
          <w:sz w:val="24"/>
          <w:szCs w:val="24"/>
        </w:rPr>
        <w:t>Смена сертификата производится сотрудниками отдела информационных систем УФК по Краснодарскому краю в течении 3х рабочих дней (обычно в течении 8-16 рабочих часов).</w:t>
      </w:r>
      <w:bookmarkEnd w:id="12"/>
    </w:p>
    <w:p w:rsidR="008D355D" w:rsidRPr="00D21E8D" w:rsidRDefault="008D355D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Toc143617260"/>
      <w:r w:rsidRPr="00D21E8D">
        <w:rPr>
          <w:rFonts w:ascii="Times New Roman" w:hAnsi="Times New Roman" w:cs="Times New Roman"/>
          <w:sz w:val="24"/>
          <w:szCs w:val="24"/>
        </w:rPr>
        <w:t>При смене сертификата пользователя производится сверка с текущей карточкой образцов подписей, предоставленной Вами в отдел ведения федеральных реестров Управления.</w:t>
      </w:r>
      <w:bookmarkEnd w:id="13"/>
    </w:p>
    <w:p w:rsidR="008D355D" w:rsidRPr="00D21E8D" w:rsidRDefault="008D355D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Toc143617261"/>
      <w:r w:rsidRPr="00D21E8D">
        <w:rPr>
          <w:rFonts w:ascii="Times New Roman" w:hAnsi="Times New Roman" w:cs="Times New Roman"/>
          <w:sz w:val="24"/>
          <w:szCs w:val="24"/>
        </w:rPr>
        <w:t>Для организаций, обсуживающихся в территориальных отделах УФК по Краснодарскому краю при смене сертификата подписи пользователя необходимо обратиться в соответствующий территориальный отдел (предоставив ФИО, сертификат в заархивированном виде). Вся необходимая информация о смене сертификата пользователя поступит из территориального отдела, после проведения сверки с текущей карточкой образцов подписей, в Управление для исполнения</w:t>
      </w:r>
      <w:r w:rsidR="00350F09" w:rsidRPr="00D21E8D">
        <w:rPr>
          <w:rFonts w:ascii="Times New Roman" w:hAnsi="Times New Roman" w:cs="Times New Roman"/>
          <w:sz w:val="24"/>
          <w:szCs w:val="24"/>
        </w:rPr>
        <w:t>.</w:t>
      </w:r>
      <w:bookmarkEnd w:id="14"/>
    </w:p>
    <w:p w:rsidR="00350F09" w:rsidRPr="00D21E8D" w:rsidRDefault="00350F09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Toc143617262"/>
      <w:r w:rsidRPr="00D21E8D">
        <w:rPr>
          <w:rFonts w:ascii="Times New Roman" w:hAnsi="Times New Roman" w:cs="Times New Roman"/>
          <w:sz w:val="24"/>
          <w:szCs w:val="24"/>
        </w:rPr>
        <w:t xml:space="preserve">Сертификаты пользователей с ролью «Ввод данных» направляются устанавливаются в СУФД портал согласно пункту </w:t>
      </w:r>
      <w:bookmarkStart w:id="16" w:name="_GoBack"/>
      <w:bookmarkEnd w:id="16"/>
      <w:r w:rsidR="00400E11" w:rsidRPr="00D21E8D">
        <w:rPr>
          <w:rFonts w:ascii="Times New Roman" w:hAnsi="Times New Roman" w:cs="Times New Roman"/>
          <w:sz w:val="24"/>
          <w:szCs w:val="24"/>
        </w:rPr>
        <w:fldChar w:fldCharType="begin"/>
      </w:r>
      <w:r w:rsidR="00400E11" w:rsidRPr="00D21E8D">
        <w:rPr>
          <w:rFonts w:ascii="Times New Roman" w:hAnsi="Times New Roman" w:cs="Times New Roman"/>
          <w:sz w:val="24"/>
          <w:szCs w:val="24"/>
        </w:rPr>
        <w:instrText xml:space="preserve"> REF  _Ref143617983 \h \r </w:instrText>
      </w:r>
      <w:r w:rsidR="00826E8B" w:rsidRPr="00D21E8D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400E11" w:rsidRPr="00D21E8D">
        <w:rPr>
          <w:rFonts w:ascii="Times New Roman" w:hAnsi="Times New Roman" w:cs="Times New Roman"/>
          <w:sz w:val="24"/>
          <w:szCs w:val="24"/>
        </w:rPr>
      </w:r>
      <w:r w:rsidR="00400E11" w:rsidRPr="00D21E8D">
        <w:rPr>
          <w:rFonts w:ascii="Times New Roman" w:hAnsi="Times New Roman" w:cs="Times New Roman"/>
          <w:sz w:val="24"/>
          <w:szCs w:val="24"/>
        </w:rPr>
        <w:fldChar w:fldCharType="separate"/>
      </w:r>
      <w:r w:rsidR="00A0662C">
        <w:rPr>
          <w:rFonts w:ascii="Times New Roman" w:hAnsi="Times New Roman" w:cs="Times New Roman"/>
          <w:sz w:val="24"/>
          <w:szCs w:val="24"/>
        </w:rPr>
        <w:t>3.2</w:t>
      </w:r>
      <w:r w:rsidR="00400E11" w:rsidRPr="00D21E8D">
        <w:rPr>
          <w:rFonts w:ascii="Times New Roman" w:hAnsi="Times New Roman" w:cs="Times New Roman"/>
          <w:sz w:val="24"/>
          <w:szCs w:val="24"/>
        </w:rPr>
        <w:fldChar w:fldCharType="end"/>
      </w:r>
      <w:r w:rsidRPr="00D21E8D">
        <w:rPr>
          <w:rFonts w:ascii="Times New Roman" w:hAnsi="Times New Roman" w:cs="Times New Roman"/>
          <w:sz w:val="24"/>
          <w:szCs w:val="24"/>
        </w:rPr>
        <w:t xml:space="preserve"> В теме письма просим указать «Смена сертификата [5 значный код УБП] Ввод данных», при этом сверка наличия сотрудника в карточке образцов подписей проводится не будет.</w:t>
      </w:r>
      <w:bookmarkEnd w:id="15"/>
      <w:r w:rsidRPr="00D21E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E8B" w:rsidRPr="00D21E8D" w:rsidRDefault="00826E8B" w:rsidP="00600CD3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55039" w:rsidRPr="00D21E8D" w:rsidRDefault="00A46B8F" w:rsidP="00600CD3">
      <w:pPr>
        <w:pStyle w:val="a5"/>
        <w:numPr>
          <w:ilvl w:val="0"/>
          <w:numId w:val="2"/>
        </w:numPr>
        <w:spacing w:after="0" w:line="360" w:lineRule="auto"/>
        <w:ind w:left="0" w:firstLine="851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17" w:name="_Toc143617263"/>
      <w:bookmarkStart w:id="18" w:name="_Toc143705741"/>
      <w:r w:rsidRPr="00D21E8D">
        <w:rPr>
          <w:rFonts w:ascii="Times New Roman" w:hAnsi="Times New Roman" w:cs="Times New Roman"/>
          <w:i/>
          <w:sz w:val="28"/>
          <w:szCs w:val="28"/>
        </w:rPr>
        <w:t>Технические требования</w:t>
      </w:r>
      <w:r w:rsidR="00883590" w:rsidRPr="00D21E8D">
        <w:rPr>
          <w:rFonts w:ascii="Times New Roman" w:hAnsi="Times New Roman" w:cs="Times New Roman"/>
          <w:i/>
          <w:sz w:val="28"/>
          <w:szCs w:val="28"/>
        </w:rPr>
        <w:t xml:space="preserve"> к АРМ</w:t>
      </w:r>
      <w:bookmarkEnd w:id="17"/>
      <w:bookmarkEnd w:id="18"/>
    </w:p>
    <w:p w:rsidR="00D33141" w:rsidRPr="00D21E8D" w:rsidRDefault="00D33141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Операционная система – не ниже Microsoft Windows 7;</w:t>
      </w:r>
    </w:p>
    <w:p w:rsidR="00D33141" w:rsidRPr="00D21E8D" w:rsidRDefault="00D33141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«КриптоПро CSP» версии 4.0.9963 и выше</w:t>
      </w:r>
    </w:p>
    <w:p w:rsidR="00D33141" w:rsidRPr="00D21E8D" w:rsidRDefault="00D33141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«КриптоПро ЭЦП Browser plug-in» версия 2 и выше</w:t>
      </w:r>
      <w:bookmarkStart w:id="19" w:name="_Toc143617264"/>
      <w:bookmarkEnd w:id="19"/>
    </w:p>
    <w:p w:rsidR="00350F09" w:rsidRPr="00D21E8D" w:rsidRDefault="00D33141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Браузер с поддержкой криптографии ГОСТ Р 34.11-2012/34.10-2012 (Яндекс браузер, Chromium-Gost)</w:t>
      </w:r>
    </w:p>
    <w:p w:rsidR="00B96E66" w:rsidRPr="00D21E8D" w:rsidRDefault="00B96E66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СКЗИ «Континент TLS VPN Клиент»</w:t>
      </w:r>
      <w:r w:rsidR="001634AF" w:rsidRPr="00D21E8D">
        <w:rPr>
          <w:rFonts w:ascii="Times New Roman" w:hAnsi="Times New Roman" w:cs="Times New Roman"/>
          <w:sz w:val="24"/>
          <w:szCs w:val="24"/>
        </w:rPr>
        <w:t xml:space="preserve"> версия 2.0.1440 и выше</w:t>
      </w:r>
      <w:r w:rsidR="008D32DB" w:rsidRPr="00D21E8D">
        <w:rPr>
          <w:rStyle w:val="a8"/>
          <w:rFonts w:ascii="Times New Roman" w:hAnsi="Times New Roman" w:cs="Times New Roman"/>
          <w:sz w:val="24"/>
          <w:szCs w:val="24"/>
        </w:rPr>
        <w:footnoteReference w:id="1"/>
      </w:r>
    </w:p>
    <w:p w:rsidR="00826E8B" w:rsidRPr="00D21E8D" w:rsidRDefault="00826E8B" w:rsidP="00600CD3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26E8B" w:rsidRPr="00D21E8D" w:rsidRDefault="00826E8B" w:rsidP="00600CD3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6B8F" w:rsidRPr="00D21E8D" w:rsidRDefault="00A46B8F" w:rsidP="00600CD3">
      <w:pPr>
        <w:pStyle w:val="a5"/>
        <w:numPr>
          <w:ilvl w:val="0"/>
          <w:numId w:val="2"/>
        </w:numPr>
        <w:spacing w:after="0" w:line="360" w:lineRule="auto"/>
        <w:ind w:left="0" w:firstLine="851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20" w:name="_Toc143617265"/>
      <w:bookmarkStart w:id="21" w:name="_Toc143705742"/>
      <w:r w:rsidRPr="00D21E8D">
        <w:rPr>
          <w:rFonts w:ascii="Times New Roman" w:hAnsi="Times New Roman" w:cs="Times New Roman"/>
          <w:i/>
          <w:sz w:val="28"/>
          <w:szCs w:val="28"/>
        </w:rPr>
        <w:t>Установка корневых сертификатов</w:t>
      </w:r>
      <w:bookmarkEnd w:id="20"/>
      <w:bookmarkEnd w:id="21"/>
    </w:p>
    <w:p w:rsidR="001634AF" w:rsidRPr="00D21E8D" w:rsidRDefault="001634AF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 xml:space="preserve">Для корректной работы с СУФД порталом Управления Федерального казначейства по Краснодарскому краю необходима установка корневого сертификата удостоверяющего центра </w:t>
      </w:r>
      <w:r w:rsidRPr="00D21E8D">
        <w:rPr>
          <w:rFonts w:ascii="Times New Roman" w:hAnsi="Times New Roman" w:cs="Times New Roman"/>
          <w:b/>
          <w:i/>
          <w:sz w:val="24"/>
          <w:szCs w:val="24"/>
        </w:rPr>
        <w:t xml:space="preserve">Минцифры России </w:t>
      </w:r>
      <w:r w:rsidRPr="00D21E8D">
        <w:rPr>
          <w:rFonts w:ascii="Times New Roman" w:hAnsi="Times New Roman" w:cs="Times New Roman"/>
          <w:sz w:val="24"/>
          <w:szCs w:val="24"/>
        </w:rPr>
        <w:t xml:space="preserve">и промежуточного сертификата удостоверяющего центра </w:t>
      </w:r>
      <w:r w:rsidRPr="00D21E8D">
        <w:rPr>
          <w:rFonts w:ascii="Times New Roman" w:hAnsi="Times New Roman" w:cs="Times New Roman"/>
          <w:b/>
          <w:i/>
          <w:sz w:val="24"/>
          <w:szCs w:val="24"/>
        </w:rPr>
        <w:t>Казначейство России.</w:t>
      </w:r>
    </w:p>
    <w:p w:rsidR="00D63F7D" w:rsidRPr="00D21E8D" w:rsidRDefault="00D63F7D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lastRenderedPageBreak/>
        <w:t xml:space="preserve">Сертификаты удостоверяющих центров </w:t>
      </w:r>
      <w:r w:rsidRPr="00D21E8D">
        <w:rPr>
          <w:rFonts w:ascii="Times New Roman" w:hAnsi="Times New Roman" w:cs="Times New Roman"/>
          <w:b/>
          <w:i/>
          <w:sz w:val="24"/>
          <w:szCs w:val="24"/>
        </w:rPr>
        <w:t>Минцифры России</w:t>
      </w:r>
      <w:r w:rsidRPr="00D21E8D">
        <w:rPr>
          <w:rFonts w:ascii="Times New Roman" w:hAnsi="Times New Roman" w:cs="Times New Roman"/>
          <w:sz w:val="24"/>
          <w:szCs w:val="24"/>
        </w:rPr>
        <w:t xml:space="preserve"> и  </w:t>
      </w:r>
      <w:r w:rsidRPr="00D21E8D">
        <w:rPr>
          <w:rFonts w:ascii="Times New Roman" w:hAnsi="Times New Roman" w:cs="Times New Roman"/>
          <w:b/>
          <w:i/>
          <w:sz w:val="24"/>
          <w:szCs w:val="24"/>
        </w:rPr>
        <w:t xml:space="preserve">Казначейство России </w:t>
      </w:r>
      <w:r w:rsidRPr="00D21E8D">
        <w:rPr>
          <w:rFonts w:ascii="Times New Roman" w:hAnsi="Times New Roman" w:cs="Times New Roman"/>
          <w:sz w:val="24"/>
          <w:szCs w:val="24"/>
        </w:rPr>
        <w:t xml:space="preserve">размещены на сайте </w:t>
      </w:r>
      <w:hyperlink r:id="rId8" w:history="1">
        <w:r w:rsidRPr="00D21E8D">
          <w:rPr>
            <w:rStyle w:val="a4"/>
            <w:rFonts w:ascii="Times New Roman" w:hAnsi="Times New Roman" w:cs="Times New Roman"/>
            <w:sz w:val="24"/>
            <w:szCs w:val="24"/>
          </w:rPr>
          <w:t>https://roskazna.gov.ru/</w:t>
        </w:r>
      </w:hyperlink>
      <w:r w:rsidRPr="00D21E8D">
        <w:rPr>
          <w:rFonts w:ascii="Times New Roman" w:hAnsi="Times New Roman" w:cs="Times New Roman"/>
          <w:sz w:val="24"/>
          <w:szCs w:val="24"/>
        </w:rPr>
        <w:t xml:space="preserve"> в разделе ГИС -&gt; Удостоверяющий центр в блоке Корневые сертификаты. размещены на сайте </w:t>
      </w:r>
      <w:hyperlink r:id="rId9" w:history="1">
        <w:r w:rsidRPr="00D21E8D">
          <w:rPr>
            <w:rStyle w:val="a4"/>
            <w:rFonts w:ascii="Times New Roman" w:hAnsi="Times New Roman" w:cs="Times New Roman"/>
            <w:sz w:val="24"/>
            <w:szCs w:val="24"/>
          </w:rPr>
          <w:t>https://roskazna.gov.ru/</w:t>
        </w:r>
      </w:hyperlink>
      <w:r w:rsidRPr="00D21E8D">
        <w:rPr>
          <w:rFonts w:ascii="Times New Roman" w:hAnsi="Times New Roman" w:cs="Times New Roman"/>
          <w:sz w:val="24"/>
          <w:szCs w:val="24"/>
        </w:rPr>
        <w:t xml:space="preserve"> в разделе ГИС -&gt; Удостоверяющий центр в блоке Памятки, инструкции.</w:t>
      </w:r>
    </w:p>
    <w:p w:rsidR="00826E8B" w:rsidRPr="00D21E8D" w:rsidRDefault="00826E8B" w:rsidP="00600CD3">
      <w:pPr>
        <w:spacing w:after="0" w:line="36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6B8F" w:rsidRPr="00D21E8D" w:rsidRDefault="00A46B8F" w:rsidP="00600CD3">
      <w:pPr>
        <w:pStyle w:val="a5"/>
        <w:numPr>
          <w:ilvl w:val="0"/>
          <w:numId w:val="2"/>
        </w:numPr>
        <w:spacing w:after="0" w:line="360" w:lineRule="auto"/>
        <w:ind w:left="0" w:firstLine="851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22" w:name="_Toc143617266"/>
      <w:bookmarkStart w:id="23" w:name="_Toc143705743"/>
      <w:r w:rsidRPr="00D21E8D">
        <w:rPr>
          <w:rFonts w:ascii="Times New Roman" w:hAnsi="Times New Roman" w:cs="Times New Roman"/>
          <w:i/>
          <w:sz w:val="28"/>
          <w:szCs w:val="28"/>
        </w:rPr>
        <w:t>Установка личного сертификата</w:t>
      </w:r>
      <w:bookmarkEnd w:id="22"/>
      <w:bookmarkEnd w:id="23"/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4" w:name="_Toc143617267"/>
      <w:r w:rsidRPr="00D21E8D">
        <w:rPr>
          <w:rFonts w:ascii="Times New Roman" w:hAnsi="Times New Roman" w:cs="Times New Roman"/>
          <w:sz w:val="24"/>
          <w:szCs w:val="24"/>
        </w:rPr>
        <w:t>Запустите апплет управления -  Пуск-Все программы-КРИПТО-ПРО-КриптоПро CSP. 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A6567E" wp14:editId="0A511BB5">
            <wp:extent cx="2867025" cy="1975104"/>
            <wp:effectExtent l="0" t="0" r="0" b="6350"/>
            <wp:docPr id="5" name="Рисунок 5" descr="https://www.cryptopro.ru/sites/default/files/public/faq/csp/p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www.cryptopro.ru/sites/default/files/public/faq/csp/p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01"/>
                    <a:stretch/>
                  </pic:blipFill>
                  <pic:spPr bwMode="auto">
                    <a:xfrm>
                      <a:off x="0" y="0"/>
                      <a:ext cx="2889626" cy="199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Перейдите на вкладку Сервис.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A0B2DD" wp14:editId="03FAA666">
            <wp:extent cx="3313785" cy="3752106"/>
            <wp:effectExtent l="0" t="0" r="1270" b="1270"/>
            <wp:docPr id="4" name="Рисунок 4" descr="https://www.cryptopro.ru/sites/default/files/public/faq/csp/inst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www.cryptopro.ru/sites/default/files/public/faq/csp/inst_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255" cy="376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 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Нажмите - Установить личный сертификат...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1CE4FED" wp14:editId="22DD0BC5">
            <wp:extent cx="3621024" cy="2852137"/>
            <wp:effectExtent l="0" t="0" r="0" b="5715"/>
            <wp:docPr id="3" name="Рисунок 3" descr="https://www.cryptopro.ru/sites/default/files/public/faq/csp/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www.cryptopro.ru/sites/default/files/public/faq/csp/p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295" cy="287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Нажмите Обзор и выберите файл сертификата, нажмите Открыть.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Затем нажмите Далее.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1941C9" wp14:editId="04FD7EDC">
            <wp:extent cx="3723436" cy="2932803"/>
            <wp:effectExtent l="0" t="0" r="0" b="1270"/>
            <wp:docPr id="2" name="Рисунок 2" descr="https://www.cryptopro.ru/sites/default/files/public/faq/csp/p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www.cryptopro.ru/sites/default/files/public/faq/csp/p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696" cy="2947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Если хотите найти контейнер автоматически, то поставьте галочку Найти контейнер автоматически. При установке этой галочки КриптоПро CSP автоматически найдет контейнер, сответствующий сертификату.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Если Вы хотите выбрать контейнер вручную, то нажмите Обзор-Выберите соответствующий контейнер из списка-Нажмите ОК.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Важно: Не надо менять значения в пункте "Выберите CSP для поиска ключевых контейнеров"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Вне зависимости от значения, оставляем то что выбралось по умолчанию</w:t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BF8724D" wp14:editId="5545A62C">
            <wp:extent cx="2670125" cy="2254509"/>
            <wp:effectExtent l="0" t="0" r="0" b="0"/>
            <wp:docPr id="1" name="Рисунок 1" descr="https://www.cryptopro.ru/sites/default/files/public/faq/csp/p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www.cryptopro.ru/sites/default/files/public/faq/csp/p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269" cy="226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574" w:rsidRPr="00D21E8D" w:rsidRDefault="00AD0574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Нажмите Далее, нажмите Готово (если сертификат уже присутствовал в хранилище, согласитесь на замену, нажав Да).</w:t>
      </w:r>
    </w:p>
    <w:p w:rsidR="00B1533A" w:rsidRPr="00D21E8D" w:rsidRDefault="00B1533A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533A" w:rsidRPr="00D21E8D" w:rsidRDefault="00B1533A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46B8F" w:rsidRPr="00D21E8D" w:rsidRDefault="00A46B8F" w:rsidP="00600CD3">
      <w:pPr>
        <w:pStyle w:val="a5"/>
        <w:numPr>
          <w:ilvl w:val="0"/>
          <w:numId w:val="2"/>
        </w:numPr>
        <w:spacing w:after="0" w:line="360" w:lineRule="auto"/>
        <w:ind w:left="0" w:firstLine="851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25" w:name="_Toc143617268"/>
      <w:bookmarkStart w:id="26" w:name="_Toc143705744"/>
      <w:bookmarkEnd w:id="24"/>
      <w:r w:rsidRPr="00D21E8D">
        <w:rPr>
          <w:rFonts w:ascii="Times New Roman" w:hAnsi="Times New Roman" w:cs="Times New Roman"/>
          <w:i/>
          <w:sz w:val="28"/>
          <w:szCs w:val="28"/>
        </w:rPr>
        <w:t>Настройка браузера</w:t>
      </w:r>
      <w:bookmarkEnd w:id="25"/>
      <w:bookmarkEnd w:id="26"/>
    </w:p>
    <w:p w:rsidR="00425672" w:rsidRPr="00D21E8D" w:rsidRDefault="00425672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Настройка Яндекс Браузера</w:t>
      </w:r>
    </w:p>
    <w:p w:rsidR="006A5E5C" w:rsidRPr="00D21E8D" w:rsidRDefault="006A5E5C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При первом запуске Яндекс Браузера необходимо открыть меню настроек «Настройки» - «Дополнения». Из списка выбрать КриптоПро ЭЦП и поставить переключатель на «Вкл».</w:t>
      </w:r>
    </w:p>
    <w:p w:rsidR="006A5E5C" w:rsidRPr="00D21E8D" w:rsidRDefault="006A5E5C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04DAA5" wp14:editId="1144E507">
            <wp:extent cx="5515610" cy="2435860"/>
            <wp:effectExtent l="0" t="0" r="889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61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E5C" w:rsidRPr="00D21E8D" w:rsidRDefault="006A5E5C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Далее необходимо включить поддержку работы сайтов, использующих шифрование по ГОСТ « «Настройки» - «Системные» поставить отметку «Подключаться к сайтам, использующим шифрование по ГОСТ». А также снять отметку с пункта «Разрешить работу в фоне….»</w:t>
      </w:r>
    </w:p>
    <w:p w:rsidR="006A5E5C" w:rsidRDefault="006A5E5C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1E8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B130567" wp14:editId="43C2FB50">
            <wp:extent cx="5530215" cy="27508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07A" w:rsidRPr="0006507A" w:rsidRDefault="0006507A" w:rsidP="0006507A">
      <w:pPr>
        <w:pStyle w:val="1"/>
        <w:ind w:left="1752" w:firstLine="408"/>
        <w:rPr>
          <w:rFonts w:ascii="Times New Roman" w:hAnsi="Times New Roman" w:cs="Times New Roman"/>
          <w:color w:val="auto"/>
          <w:sz w:val="24"/>
          <w:szCs w:val="24"/>
        </w:rPr>
      </w:pPr>
      <w:r w:rsidRPr="0006507A">
        <w:rPr>
          <w:rFonts w:ascii="Times New Roman" w:hAnsi="Times New Roman" w:cs="Times New Roman"/>
          <w:color w:val="auto"/>
          <w:sz w:val="24"/>
          <w:szCs w:val="24"/>
        </w:rPr>
        <w:t>Снятие</w:t>
      </w:r>
      <w:r w:rsidRPr="0006507A">
        <w:rPr>
          <w:rFonts w:ascii="Times New Roman" w:hAnsi="Times New Roman" w:cs="Times New Roman"/>
          <w:color w:val="auto"/>
          <w:spacing w:val="-10"/>
          <w:sz w:val="24"/>
          <w:szCs w:val="24"/>
        </w:rPr>
        <w:t xml:space="preserve"> </w:t>
      </w:r>
      <w:r w:rsidRPr="0006507A">
        <w:rPr>
          <w:rFonts w:ascii="Times New Roman" w:hAnsi="Times New Roman" w:cs="Times New Roman"/>
          <w:color w:val="auto"/>
          <w:sz w:val="24"/>
          <w:szCs w:val="24"/>
        </w:rPr>
        <w:t>блокировки</w:t>
      </w:r>
      <w:r w:rsidRPr="0006507A">
        <w:rPr>
          <w:rFonts w:ascii="Times New Roman" w:hAnsi="Times New Roman" w:cs="Times New Roman"/>
          <w:color w:val="auto"/>
          <w:spacing w:val="-12"/>
          <w:sz w:val="24"/>
          <w:szCs w:val="24"/>
        </w:rPr>
        <w:t xml:space="preserve"> </w:t>
      </w:r>
      <w:r w:rsidRPr="0006507A">
        <w:rPr>
          <w:rFonts w:ascii="Times New Roman" w:hAnsi="Times New Roman" w:cs="Times New Roman"/>
          <w:color w:val="auto"/>
          <w:sz w:val="24"/>
          <w:szCs w:val="24"/>
        </w:rPr>
        <w:t>всплывающих</w:t>
      </w:r>
      <w:r w:rsidRPr="0006507A">
        <w:rPr>
          <w:rFonts w:ascii="Times New Roman" w:hAnsi="Times New Roman" w:cs="Times New Roman"/>
          <w:color w:val="auto"/>
          <w:spacing w:val="-13"/>
          <w:sz w:val="24"/>
          <w:szCs w:val="24"/>
        </w:rPr>
        <w:t xml:space="preserve"> </w:t>
      </w:r>
      <w:r w:rsidRPr="0006507A">
        <w:rPr>
          <w:rFonts w:ascii="Times New Roman" w:hAnsi="Times New Roman" w:cs="Times New Roman"/>
          <w:color w:val="auto"/>
          <w:sz w:val="24"/>
          <w:szCs w:val="24"/>
        </w:rPr>
        <w:t>окон</w:t>
      </w:r>
    </w:p>
    <w:p w:rsidR="00704541" w:rsidRDefault="0006507A" w:rsidP="0006507A">
      <w:pPr>
        <w:spacing w:after="0" w:line="360" w:lineRule="auto"/>
        <w:ind w:firstLine="851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AFC526D" wp14:editId="4CF2F551">
            <wp:extent cx="2283335" cy="2999232"/>
            <wp:effectExtent l="0" t="0" r="3175" b="0"/>
            <wp:docPr id="11" name="Рисунок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346" cy="300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D1CF92B" wp14:editId="6B8FD00B">
            <wp:extent cx="2743200" cy="2997336"/>
            <wp:effectExtent l="0" t="0" r="0" b="0"/>
            <wp:docPr id="14" name="Рисунок 1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99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</w:t>
      </w:r>
    </w:p>
    <w:p w:rsidR="00704541" w:rsidRPr="00704541" w:rsidRDefault="0006507A" w:rsidP="0006507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81D924D" wp14:editId="61825F33">
            <wp:extent cx="3760013" cy="2689014"/>
            <wp:effectExtent l="0" t="0" r="0" b="0"/>
            <wp:docPr id="6" name="Рисунок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136" cy="269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E5C" w:rsidRPr="00D21E8D" w:rsidRDefault="006A5E5C" w:rsidP="00600CD3">
      <w:pPr>
        <w:pStyle w:val="a5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lastRenderedPageBreak/>
        <w:t>Настройка Chromium-Gost</w:t>
      </w:r>
    </w:p>
    <w:p w:rsidR="005C3363" w:rsidRPr="00D21E8D" w:rsidRDefault="005C3363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При первом запуске Chromium-Gost необходимо открыть меню настроек «Дополнительные настройки» - «Расширения». Из списка выбрать CryptoPro Extension for CAdES Browser Plug-in и поставить переключатель на «Вкл».</w:t>
      </w:r>
      <w:r w:rsidRPr="00D21E8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2FFD10" wp14:editId="0E0C0FDB">
            <wp:extent cx="5435372" cy="288925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634" cy="2891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E8B" w:rsidRPr="00D21E8D" w:rsidRDefault="00826E8B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26E8B" w:rsidRPr="00DE4181" w:rsidRDefault="00D21E8D" w:rsidP="0006507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C3363" w:rsidRPr="00D21E8D" w:rsidRDefault="005C3363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83590" w:rsidRPr="00D21E8D" w:rsidRDefault="00A46B8F" w:rsidP="00600CD3">
      <w:pPr>
        <w:pStyle w:val="a5"/>
        <w:numPr>
          <w:ilvl w:val="0"/>
          <w:numId w:val="2"/>
        </w:numPr>
        <w:spacing w:after="0" w:line="360" w:lineRule="auto"/>
        <w:ind w:left="0" w:firstLine="851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27" w:name="_Toc143617269"/>
      <w:bookmarkStart w:id="28" w:name="_Toc143705745"/>
      <w:r w:rsidRPr="00D21E8D">
        <w:rPr>
          <w:rFonts w:ascii="Times New Roman" w:hAnsi="Times New Roman" w:cs="Times New Roman"/>
          <w:i/>
          <w:sz w:val="28"/>
          <w:szCs w:val="28"/>
        </w:rPr>
        <w:t xml:space="preserve">Вход в </w:t>
      </w:r>
      <w:r w:rsidR="00883590" w:rsidRPr="00D21E8D">
        <w:rPr>
          <w:rFonts w:ascii="Times New Roman" w:hAnsi="Times New Roman" w:cs="Times New Roman"/>
          <w:i/>
          <w:sz w:val="28"/>
          <w:szCs w:val="28"/>
        </w:rPr>
        <w:t xml:space="preserve">СУФД </w:t>
      </w:r>
      <w:r w:rsidRPr="00D21E8D">
        <w:rPr>
          <w:rFonts w:ascii="Times New Roman" w:hAnsi="Times New Roman" w:cs="Times New Roman"/>
          <w:i/>
          <w:sz w:val="28"/>
          <w:szCs w:val="28"/>
        </w:rPr>
        <w:t>портал</w:t>
      </w:r>
      <w:bookmarkEnd w:id="27"/>
      <w:bookmarkEnd w:id="28"/>
    </w:p>
    <w:p w:rsidR="00A0662C" w:rsidRPr="00A0662C" w:rsidRDefault="005C3363" w:rsidP="00A0662C">
      <w:pPr>
        <w:pStyle w:val="a5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 xml:space="preserve">Вход в СУФД портал осуществляется по ссылке </w:t>
      </w:r>
      <w:hyperlink r:id="rId21" w:history="1">
        <w:r w:rsidR="00A0662C" w:rsidRPr="00B813D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A0662C" w:rsidRPr="00A0662C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A0662C" w:rsidRPr="00B813D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ufk</w:t>
        </w:r>
        <w:r w:rsidR="00A0662C" w:rsidRPr="00A0662C">
          <w:rPr>
            <w:rStyle w:val="a4"/>
            <w:rFonts w:ascii="Times New Roman" w:hAnsi="Times New Roman" w:cs="Times New Roman"/>
            <w:sz w:val="24"/>
            <w:szCs w:val="24"/>
          </w:rPr>
          <w:t>18.</w:t>
        </w:r>
        <w:r w:rsidR="00A0662C" w:rsidRPr="00B813D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sufd</w:t>
        </w:r>
        <w:r w:rsidR="00A0662C" w:rsidRPr="00A0662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0662C" w:rsidRPr="00B813D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budget</w:t>
        </w:r>
        <w:r w:rsidR="00A0662C" w:rsidRPr="00A0662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0662C" w:rsidRPr="00B813D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A0662C" w:rsidRPr="00A0662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0662C" w:rsidRPr="00B813D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A46B8F" w:rsidRPr="00D21E8D" w:rsidRDefault="009F0677" w:rsidP="00A0662C">
      <w:pPr>
        <w:pStyle w:val="a5"/>
        <w:spacing w:after="0" w:line="360" w:lineRule="auto"/>
        <w:ind w:left="1000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sz w:val="24"/>
          <w:szCs w:val="24"/>
        </w:rPr>
        <w:t>при открытии странички запрашивается сертификат для авторизации</w:t>
      </w:r>
    </w:p>
    <w:p w:rsidR="009F0677" w:rsidRDefault="009F0677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1E8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C8EB25" wp14:editId="59F1D92F">
            <wp:extent cx="5420411" cy="2597150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430" cy="260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9A2" w:rsidRDefault="008259A2" w:rsidP="00600CD3">
      <w:pPr>
        <w:pStyle w:val="a5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259A2" w:rsidRPr="008259A2" w:rsidRDefault="008259A2" w:rsidP="00600CD3">
      <w:pPr>
        <w:pStyle w:val="a5"/>
        <w:numPr>
          <w:ilvl w:val="0"/>
          <w:numId w:val="2"/>
        </w:numPr>
        <w:spacing w:after="0" w:line="360" w:lineRule="auto"/>
        <w:ind w:left="0" w:firstLine="851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bookmarkStart w:id="29" w:name="_Toc143705746"/>
      <w:r w:rsidRPr="008259A2">
        <w:rPr>
          <w:rFonts w:ascii="Times New Roman" w:hAnsi="Times New Roman" w:cs="Times New Roman"/>
          <w:i/>
          <w:sz w:val="28"/>
          <w:szCs w:val="28"/>
        </w:rPr>
        <w:t>Обратная связь</w:t>
      </w:r>
      <w:bookmarkEnd w:id="29"/>
    </w:p>
    <w:p w:rsidR="008259A2" w:rsidRPr="008259A2" w:rsidRDefault="008259A2" w:rsidP="00600CD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Вопросы по подключению к СУФД порталу УФК по Краснодарскому краю можно направлять по электронной почте в адрес </w:t>
      </w:r>
      <w:r w:rsidRPr="00D21E8D">
        <w:rPr>
          <w:rFonts w:ascii="Times New Roman" w:hAnsi="Times New Roman" w:cs="Times New Roman"/>
          <w:sz w:val="24"/>
          <w:szCs w:val="24"/>
        </w:rPr>
        <w:t>ufk1800_13@roskazna.ru</w:t>
      </w:r>
    </w:p>
    <w:p w:rsidR="009F0677" w:rsidRPr="008259A2" w:rsidRDefault="009F0677" w:rsidP="00600C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3224D" w:rsidRPr="008259A2" w:rsidRDefault="00D3224D" w:rsidP="00600CD3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  <w:sectPr w:rsidR="00D3224D" w:rsidRPr="008259A2">
          <w:footerReference w:type="default" r:id="rId2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224D" w:rsidRPr="00D3224D" w:rsidRDefault="00D3224D" w:rsidP="00600C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224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№1</w:t>
      </w:r>
    </w:p>
    <w:p w:rsidR="00D3224D" w:rsidRPr="00D3224D" w:rsidRDefault="00D3224D" w:rsidP="00600C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147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487"/>
        <w:gridCol w:w="1985"/>
        <w:gridCol w:w="647"/>
        <w:gridCol w:w="345"/>
        <w:gridCol w:w="1559"/>
        <w:gridCol w:w="50"/>
        <w:gridCol w:w="1935"/>
        <w:gridCol w:w="1689"/>
        <w:gridCol w:w="1450"/>
      </w:tblGrid>
      <w:tr w:rsidR="00D3224D" w:rsidRPr="00D3224D" w:rsidTr="00654359">
        <w:tc>
          <w:tcPr>
            <w:tcW w:w="5073" w:type="dxa"/>
            <w:gridSpan w:val="6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074" w:type="dxa"/>
            <w:gridSpan w:val="3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Руководителю Управления Федерального казначейства по Краснодарскому краю</w:t>
            </w:r>
          </w:p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Бадякиной Т.О.</w:t>
            </w:r>
          </w:p>
        </w:tc>
      </w:tr>
      <w:tr w:rsidR="00D3224D" w:rsidRPr="00D3224D" w:rsidTr="00654359">
        <w:tc>
          <w:tcPr>
            <w:tcW w:w="10147" w:type="dxa"/>
            <w:gridSpan w:val="9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ЗАЯВКА</w:t>
            </w:r>
          </w:p>
          <w:p w:rsidR="00D3224D" w:rsidRPr="00D3224D" w:rsidRDefault="00D3224D" w:rsidP="0060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регистрацию в системе «СУФД-</w:t>
            </w: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online</w:t>
            </w: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D3224D" w:rsidRPr="00D3224D" w:rsidRDefault="00D3224D" w:rsidP="0060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УФК по Краснодарскому краю пользователей организации</w:t>
            </w:r>
          </w:p>
        </w:tc>
      </w:tr>
      <w:tr w:rsidR="00D3224D" w:rsidRPr="00D3224D" w:rsidTr="00654359">
        <w:tc>
          <w:tcPr>
            <w:tcW w:w="10147" w:type="dxa"/>
            <w:gridSpan w:val="9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</w:p>
        </w:tc>
      </w:tr>
      <w:tr w:rsidR="00D3224D" w:rsidRPr="00D3224D" w:rsidTr="00654359">
        <w:trPr>
          <w:trHeight w:val="119"/>
        </w:trPr>
        <w:tc>
          <w:tcPr>
            <w:tcW w:w="10147" w:type="dxa"/>
            <w:gridSpan w:val="9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(ИНН организации, наименование организации)</w:t>
            </w:r>
          </w:p>
        </w:tc>
      </w:tr>
      <w:tr w:rsidR="00D3224D" w:rsidRPr="00D3224D" w:rsidTr="00654359">
        <w:tc>
          <w:tcPr>
            <w:tcW w:w="10147" w:type="dxa"/>
            <w:gridSpan w:val="9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tabs>
                <w:tab w:val="left" w:pos="972"/>
              </w:tabs>
              <w:spacing w:after="0" w:line="240" w:lineRule="auto"/>
              <w:ind w:firstLine="781"/>
              <w:jc w:val="both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Прошу Вас внести изменения в перечень пользователей системы удаленного финансового документооборота (СУФД-портал 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https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://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ufk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18.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sufd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.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budget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.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gov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.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ru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)</w:t>
            </w:r>
            <w:r w:rsidRPr="00D3224D">
              <w:rPr>
                <w:rFonts w:ascii="Times New Roman" w:eastAsia="Times New Roman" w:hAnsi="Times New Roman" w:cs="Times New Roman"/>
                <w:color w:val="0000FF"/>
                <w:szCs w:val="26"/>
                <w:lang w:eastAsia="ru-RU"/>
              </w:rPr>
              <w:t xml:space="preserve"> 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УФК по Краснодарскому краю.</w:t>
            </w:r>
          </w:p>
        </w:tc>
      </w:tr>
      <w:tr w:rsidR="00D3224D" w:rsidRPr="00D3224D" w:rsidTr="00654359">
        <w:tc>
          <w:tcPr>
            <w:tcW w:w="10147" w:type="dxa"/>
            <w:gridSpan w:val="9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ind w:firstLine="781"/>
              <w:jc w:val="both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Договор № ____/СУФД от «___» _________ 202__ г. об обмене электронными документами с УФК по Краснодарскому краю заключен</w:t>
            </w:r>
            <w:r w:rsidRPr="00D3224D">
              <w:rPr>
                <w:rFonts w:ascii="Times New Roman" w:eastAsia="Times New Roman" w:hAnsi="Times New Roman" w:cs="Times New Roman"/>
                <w:szCs w:val="26"/>
                <w:vertAlign w:val="superscript"/>
                <w:lang w:eastAsia="ru-RU"/>
              </w:rPr>
              <w:footnoteReference w:id="2"/>
            </w:r>
          </w:p>
        </w:tc>
      </w:tr>
      <w:tr w:rsidR="00D3224D" w:rsidRPr="00D3224D" w:rsidTr="00654359">
        <w:tc>
          <w:tcPr>
            <w:tcW w:w="10147" w:type="dxa"/>
            <w:gridSpan w:val="9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ind w:firstLine="781"/>
              <w:jc w:val="both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</w:p>
        </w:tc>
      </w:tr>
      <w:tr w:rsidR="00D3224D" w:rsidRPr="00D3224D" w:rsidTr="00654359">
        <w:trPr>
          <w:trHeight w:val="55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N </w:t>
            </w: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(полностью)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Роль</w:t>
            </w: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3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 КОП</w:t>
            </w: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4"/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Код\коды Клиента</w:t>
            </w: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5"/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Полномочия</w:t>
            </w: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6"/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</w:t>
            </w: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7"/>
            </w:r>
          </w:p>
        </w:tc>
      </w:tr>
      <w:tr w:rsidR="00D3224D" w:rsidRPr="00D3224D" w:rsidTr="00654359">
        <w:trPr>
          <w:trHeight w:val="14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224D" w:rsidRPr="00D3224D" w:rsidTr="00654359">
        <w:tc>
          <w:tcPr>
            <w:tcW w:w="10147" w:type="dxa"/>
            <w:gridSpan w:val="9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ind w:firstLine="78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3224D" w:rsidRPr="00D3224D" w:rsidTr="00654359">
        <w:trPr>
          <w:trHeight w:val="306"/>
        </w:trPr>
        <w:tc>
          <w:tcPr>
            <w:tcW w:w="3119" w:type="dxa"/>
            <w:gridSpan w:val="3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Адрес электронной почты</w:t>
            </w:r>
            <w:r w:rsidR="00ED345C">
              <w:rPr>
                <w:rStyle w:val="a8"/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footnoteReference w:id="8"/>
            </w:r>
          </w:p>
        </w:tc>
        <w:tc>
          <w:tcPr>
            <w:tcW w:w="7028" w:type="dxa"/>
            <w:gridSpan w:val="6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</w:p>
        </w:tc>
      </w:tr>
      <w:tr w:rsidR="00D3224D" w:rsidRPr="00D3224D" w:rsidTr="00654359">
        <w:tc>
          <w:tcPr>
            <w:tcW w:w="3119" w:type="dxa"/>
            <w:gridSpan w:val="3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28" w:type="dxa"/>
            <w:gridSpan w:val="6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D3224D" w:rsidRPr="00D3224D" w:rsidRDefault="00D3224D" w:rsidP="00600CD3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24D" w:rsidRPr="00D3224D" w:rsidRDefault="00D3224D" w:rsidP="00600CD3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064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4252"/>
        <w:gridCol w:w="3119"/>
        <w:gridCol w:w="625"/>
        <w:gridCol w:w="2068"/>
      </w:tblGrid>
      <w:tr w:rsidR="00D3224D" w:rsidRPr="00D3224D" w:rsidTr="00654359">
        <w:trPr>
          <w:trHeight w:val="240"/>
        </w:trPr>
        <w:tc>
          <w:tcPr>
            <w:tcW w:w="4252" w:type="dxa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(Начальник)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5" w:type="dxa"/>
            <w:tcBorders>
              <w:left w:val="nil"/>
              <w:right w:val="nil"/>
            </w:tcBorders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68" w:type="dxa"/>
            <w:tcBorders>
              <w:left w:val="nil"/>
              <w:bottom w:val="single" w:sz="4" w:space="0" w:color="auto"/>
              <w:right w:val="nil"/>
            </w:tcBorders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3224D" w:rsidRPr="00D3224D" w:rsidTr="00654359">
        <w:tc>
          <w:tcPr>
            <w:tcW w:w="4252" w:type="dxa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625" w:type="dxa"/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ФИО</w:t>
            </w:r>
          </w:p>
        </w:tc>
      </w:tr>
      <w:tr w:rsidR="00D3224D" w:rsidRPr="00D3224D" w:rsidTr="00654359">
        <w:tc>
          <w:tcPr>
            <w:tcW w:w="4252" w:type="dxa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(наименование организации)</w:t>
            </w:r>
          </w:p>
        </w:tc>
        <w:tc>
          <w:tcPr>
            <w:tcW w:w="3119" w:type="dxa"/>
            <w:tcBorders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25" w:type="dxa"/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068" w:type="dxa"/>
            <w:tcBorders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  <w:tr w:rsidR="00D3224D" w:rsidRPr="00D3224D" w:rsidTr="00654359">
        <w:tc>
          <w:tcPr>
            <w:tcW w:w="4252" w:type="dxa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"___"  ________________ 202__г.</w:t>
            </w:r>
          </w:p>
        </w:tc>
        <w:tc>
          <w:tcPr>
            <w:tcW w:w="3119" w:type="dxa"/>
            <w:tcBorders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25" w:type="dxa"/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068" w:type="dxa"/>
            <w:tcBorders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</w:tbl>
    <w:p w:rsidR="00D3224D" w:rsidRPr="00D3224D" w:rsidRDefault="00D3224D" w:rsidP="00600CD3">
      <w:pPr>
        <w:spacing w:after="0" w:line="240" w:lineRule="auto"/>
        <w:ind w:left="-57" w:firstLine="712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224D" w:rsidRPr="00D3224D" w:rsidRDefault="00D3224D" w:rsidP="00600CD3">
      <w:pPr>
        <w:spacing w:after="0" w:line="240" w:lineRule="auto"/>
        <w:ind w:left="-57" w:firstLine="712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3224D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  <w:r w:rsidRPr="00D3224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lastRenderedPageBreak/>
        <w:t>Пример заполнения</w:t>
      </w:r>
    </w:p>
    <w:p w:rsidR="00D3224D" w:rsidRPr="00D3224D" w:rsidRDefault="00D3224D" w:rsidP="00600CD3">
      <w:pPr>
        <w:spacing w:after="0" w:line="240" w:lineRule="auto"/>
        <w:ind w:left="-57" w:firstLine="712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10147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487"/>
        <w:gridCol w:w="1985"/>
        <w:gridCol w:w="647"/>
        <w:gridCol w:w="345"/>
        <w:gridCol w:w="1609"/>
        <w:gridCol w:w="1226"/>
        <w:gridCol w:w="1134"/>
        <w:gridCol w:w="1417"/>
        <w:gridCol w:w="1297"/>
      </w:tblGrid>
      <w:tr w:rsidR="00D3224D" w:rsidRPr="00D3224D" w:rsidTr="00654359">
        <w:tc>
          <w:tcPr>
            <w:tcW w:w="5073" w:type="dxa"/>
            <w:gridSpan w:val="5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</w:p>
        </w:tc>
        <w:tc>
          <w:tcPr>
            <w:tcW w:w="5074" w:type="dxa"/>
            <w:gridSpan w:val="4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Руководителю Управления Федерального казначейства по Краснодарскому краю</w:t>
            </w:r>
          </w:p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Бадякиной Т.О.</w:t>
            </w:r>
          </w:p>
        </w:tc>
      </w:tr>
      <w:tr w:rsidR="00D3224D" w:rsidRPr="00D3224D" w:rsidTr="00654359">
        <w:tc>
          <w:tcPr>
            <w:tcW w:w="10147" w:type="dxa"/>
            <w:gridSpan w:val="9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ЗАЯВКА</w:t>
            </w:r>
          </w:p>
          <w:p w:rsidR="00D3224D" w:rsidRPr="00D3224D" w:rsidRDefault="00D3224D" w:rsidP="0060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регистрацию в системе «СУФД-</w:t>
            </w: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online</w:t>
            </w: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D3224D" w:rsidRPr="00D3224D" w:rsidRDefault="00D3224D" w:rsidP="0060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УФК по Краснодарскому краю пользователей организации</w:t>
            </w:r>
          </w:p>
        </w:tc>
      </w:tr>
      <w:tr w:rsidR="00D3224D" w:rsidRPr="00D3224D" w:rsidTr="00654359">
        <w:tc>
          <w:tcPr>
            <w:tcW w:w="10147" w:type="dxa"/>
            <w:gridSpan w:val="9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0"/>
                <w:highlight w:val="lightGray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/>
                <w:i/>
                <w:sz w:val="26"/>
                <w:szCs w:val="20"/>
                <w:highlight w:val="lightGray"/>
                <w:lang w:eastAsia="ru-RU"/>
              </w:rPr>
              <w:t>2310021269, ГУ МВД РОССИИ ПО КРАСНОДАРСКОМУ КРАЮ</w:t>
            </w:r>
          </w:p>
        </w:tc>
      </w:tr>
      <w:tr w:rsidR="00D3224D" w:rsidRPr="00D3224D" w:rsidTr="00654359">
        <w:trPr>
          <w:trHeight w:val="119"/>
        </w:trPr>
        <w:tc>
          <w:tcPr>
            <w:tcW w:w="10147" w:type="dxa"/>
            <w:gridSpan w:val="9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(ИНН организации, наименование организации)</w:t>
            </w:r>
          </w:p>
        </w:tc>
      </w:tr>
      <w:tr w:rsidR="00D3224D" w:rsidRPr="00D3224D" w:rsidTr="00654359">
        <w:tc>
          <w:tcPr>
            <w:tcW w:w="10147" w:type="dxa"/>
            <w:gridSpan w:val="9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tabs>
                <w:tab w:val="left" w:pos="972"/>
              </w:tabs>
              <w:spacing w:after="0" w:line="240" w:lineRule="auto"/>
              <w:ind w:firstLine="781"/>
              <w:jc w:val="both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Прошу Вас внести изменения в перечень пользователей системы удаленного финансового документооборота (СУФД-портал 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https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://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ufk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18.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sufd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.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budget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.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gov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.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val="en-US" w:eastAsia="ru-RU"/>
              </w:rPr>
              <w:t>ru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)</w:t>
            </w:r>
            <w:r w:rsidRPr="00D3224D">
              <w:rPr>
                <w:rFonts w:ascii="Times New Roman" w:eastAsia="Times New Roman" w:hAnsi="Times New Roman" w:cs="Times New Roman"/>
                <w:color w:val="0000FF"/>
                <w:szCs w:val="26"/>
                <w:lang w:eastAsia="ru-RU"/>
              </w:rPr>
              <w:t xml:space="preserve"> 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УФК по Краснодарскому краю.</w:t>
            </w:r>
          </w:p>
        </w:tc>
      </w:tr>
      <w:tr w:rsidR="00D3224D" w:rsidRPr="00D3224D" w:rsidTr="00654359">
        <w:tc>
          <w:tcPr>
            <w:tcW w:w="10147" w:type="dxa"/>
            <w:gridSpan w:val="9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ind w:firstLine="781"/>
              <w:jc w:val="both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Договор № _</w:t>
            </w:r>
            <w:r w:rsidRPr="00D3224D">
              <w:rPr>
                <w:rFonts w:ascii="Times New Roman" w:eastAsia="Times New Roman" w:hAnsi="Times New Roman" w:cs="Times New Roman"/>
                <w:b/>
                <w:i/>
                <w:szCs w:val="26"/>
                <w:highlight w:val="lightGray"/>
                <w:lang w:eastAsia="ru-RU"/>
              </w:rPr>
              <w:t>55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_/СУФД от </w:t>
            </w:r>
            <w:r w:rsidRPr="00D3224D">
              <w:rPr>
                <w:rFonts w:ascii="Times New Roman" w:eastAsia="Times New Roman" w:hAnsi="Times New Roman" w:cs="Times New Roman"/>
                <w:b/>
                <w:i/>
                <w:szCs w:val="26"/>
                <w:lang w:eastAsia="ru-RU"/>
              </w:rPr>
              <w:t>«01» февраля 2021</w:t>
            </w:r>
            <w:r w:rsidRPr="00D3224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г. об обмене электронными документами с УФК по Краснодарскому краю заключен</w:t>
            </w:r>
          </w:p>
        </w:tc>
      </w:tr>
      <w:tr w:rsidR="00D3224D" w:rsidRPr="00D3224D" w:rsidTr="00654359">
        <w:tc>
          <w:tcPr>
            <w:tcW w:w="10147" w:type="dxa"/>
            <w:gridSpan w:val="9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ind w:firstLine="781"/>
              <w:jc w:val="both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</w:p>
        </w:tc>
      </w:tr>
      <w:tr w:rsidR="00D3224D" w:rsidRPr="00D3224D" w:rsidTr="00654359">
        <w:trPr>
          <w:trHeight w:val="551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N </w:t>
            </w: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</w:t>
            </w:r>
          </w:p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(полностью)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 КОП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Код\коды Клиента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</w:t>
            </w:r>
          </w:p>
        </w:tc>
      </w:tr>
      <w:tr w:rsidR="00D3224D" w:rsidRPr="00D3224D" w:rsidTr="00654359">
        <w:trPr>
          <w:trHeight w:val="14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Иванов Иван Иванович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Руководитель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Начальник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78715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АП, ПБС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Нет</w:t>
            </w:r>
          </w:p>
        </w:tc>
      </w:tr>
      <w:tr w:rsidR="00D3224D" w:rsidRPr="00D3224D" w:rsidTr="00654359">
        <w:trPr>
          <w:trHeight w:val="14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Ильин Иван Иванович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Начальник ФЭО – 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78715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АП, ПБС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Блокировка</w:t>
            </w:r>
          </w:p>
        </w:tc>
      </w:tr>
      <w:tr w:rsidR="00D3224D" w:rsidRPr="00D3224D" w:rsidTr="00654359">
        <w:trPr>
          <w:trHeight w:val="14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Петров Иван Иванович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4D" w:rsidRPr="001D2C2A" w:rsidRDefault="001F7159" w:rsidP="001F71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Заместитель начальника одела – заместитель главного  бухгалтера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78715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АП, ПБС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Создать</w:t>
            </w:r>
          </w:p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D3224D" w:rsidRPr="00D3224D" w:rsidTr="00654359">
        <w:trPr>
          <w:trHeight w:val="14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Сидоров Иван Иванович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Ввод данных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78715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АП, ПБС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1D2C2A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D2C2A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Создать</w:t>
            </w:r>
          </w:p>
        </w:tc>
      </w:tr>
      <w:tr w:rsidR="00D3224D" w:rsidRPr="00D3224D" w:rsidTr="00654359">
        <w:tc>
          <w:tcPr>
            <w:tcW w:w="10147" w:type="dxa"/>
            <w:gridSpan w:val="9"/>
            <w:tcBorders>
              <w:top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ind w:firstLine="78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3224D" w:rsidRPr="00D3224D" w:rsidTr="00654359">
        <w:trPr>
          <w:trHeight w:val="306"/>
        </w:trPr>
        <w:tc>
          <w:tcPr>
            <w:tcW w:w="3119" w:type="dxa"/>
            <w:gridSpan w:val="3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Адрес электронной почты</w:t>
            </w:r>
          </w:p>
        </w:tc>
        <w:tc>
          <w:tcPr>
            <w:tcW w:w="7028" w:type="dxa"/>
            <w:gridSpan w:val="6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0"/>
                <w:lang w:val="en-US" w:eastAsia="ru-RU"/>
              </w:rPr>
            </w:pPr>
            <w:r w:rsidRPr="00D3224D">
              <w:rPr>
                <w:rFonts w:ascii="Times New Roman" w:eastAsia="Times New Roman" w:hAnsi="Times New Roman" w:cs="Times New Roman"/>
                <w:b/>
                <w:i/>
                <w:sz w:val="26"/>
                <w:szCs w:val="20"/>
                <w:lang w:val="en-US" w:eastAsia="ru-RU"/>
              </w:rPr>
              <w:t>feu@23.mvd.ru</w:t>
            </w:r>
          </w:p>
        </w:tc>
      </w:tr>
      <w:tr w:rsidR="00D3224D" w:rsidRPr="00D3224D" w:rsidTr="00654359">
        <w:tc>
          <w:tcPr>
            <w:tcW w:w="3119" w:type="dxa"/>
            <w:gridSpan w:val="3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28" w:type="dxa"/>
            <w:gridSpan w:val="6"/>
            <w:tcMar>
              <w:left w:w="28" w:type="dxa"/>
              <w:right w:w="28" w:type="dxa"/>
            </w:tcMar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D3224D" w:rsidRPr="00D3224D" w:rsidRDefault="00D3224D" w:rsidP="00600CD3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24D" w:rsidRPr="00D3224D" w:rsidRDefault="00D3224D" w:rsidP="00600CD3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0064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4252"/>
        <w:gridCol w:w="3119"/>
        <w:gridCol w:w="625"/>
        <w:gridCol w:w="2068"/>
      </w:tblGrid>
      <w:tr w:rsidR="00D3224D" w:rsidRPr="00D3224D" w:rsidTr="00654359">
        <w:trPr>
          <w:trHeight w:val="240"/>
        </w:trPr>
        <w:tc>
          <w:tcPr>
            <w:tcW w:w="4252" w:type="dxa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(Начальник)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25" w:type="dxa"/>
            <w:tcBorders>
              <w:left w:val="nil"/>
              <w:right w:val="nil"/>
            </w:tcBorders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68" w:type="dxa"/>
            <w:tcBorders>
              <w:left w:val="nil"/>
              <w:bottom w:val="single" w:sz="4" w:space="0" w:color="auto"/>
              <w:right w:val="nil"/>
            </w:tcBorders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 И.И.</w:t>
            </w:r>
          </w:p>
        </w:tc>
      </w:tr>
      <w:tr w:rsidR="00D3224D" w:rsidRPr="00D3224D" w:rsidTr="00654359">
        <w:tc>
          <w:tcPr>
            <w:tcW w:w="4252" w:type="dxa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625" w:type="dxa"/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ФИО</w:t>
            </w:r>
          </w:p>
        </w:tc>
      </w:tr>
      <w:tr w:rsidR="00D3224D" w:rsidRPr="00D3224D" w:rsidTr="00654359">
        <w:tc>
          <w:tcPr>
            <w:tcW w:w="4252" w:type="dxa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(наименование организации)</w:t>
            </w:r>
          </w:p>
        </w:tc>
        <w:tc>
          <w:tcPr>
            <w:tcW w:w="3119" w:type="dxa"/>
            <w:tcBorders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25" w:type="dxa"/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068" w:type="dxa"/>
            <w:tcBorders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  <w:tr w:rsidR="00D3224D" w:rsidRPr="00D3224D" w:rsidTr="00654359">
        <w:tc>
          <w:tcPr>
            <w:tcW w:w="4252" w:type="dxa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224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"_01" августа _____________ 2023г.</w:t>
            </w:r>
          </w:p>
        </w:tc>
        <w:tc>
          <w:tcPr>
            <w:tcW w:w="3119" w:type="dxa"/>
            <w:tcBorders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625" w:type="dxa"/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2068" w:type="dxa"/>
            <w:tcBorders>
              <w:left w:val="nil"/>
              <w:right w:val="nil"/>
            </w:tcBorders>
            <w:vAlign w:val="center"/>
          </w:tcPr>
          <w:p w:rsidR="00D3224D" w:rsidRPr="00D3224D" w:rsidRDefault="00D3224D" w:rsidP="00600C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</w:tbl>
    <w:p w:rsidR="00D3224D" w:rsidRPr="00D3224D" w:rsidRDefault="00D3224D" w:rsidP="00600CD3">
      <w:pPr>
        <w:spacing w:after="0" w:line="240" w:lineRule="auto"/>
        <w:ind w:left="-57" w:firstLine="712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224D" w:rsidRPr="00D3224D" w:rsidRDefault="00D3224D" w:rsidP="00600CD3">
      <w:pPr>
        <w:spacing w:after="0" w:line="240" w:lineRule="auto"/>
        <w:ind w:left="-57" w:firstLine="712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F0677" w:rsidRDefault="009F0677" w:rsidP="00600CD3">
      <w:pPr>
        <w:jc w:val="both"/>
        <w:outlineLvl w:val="0"/>
      </w:pPr>
    </w:p>
    <w:sectPr w:rsidR="009F0677" w:rsidSect="00D3224D">
      <w:pgSz w:w="11906" w:h="16838"/>
      <w:pgMar w:top="567" w:right="567" w:bottom="567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2DB" w:rsidRDefault="008D32DB" w:rsidP="008D32DB">
      <w:pPr>
        <w:spacing w:after="0" w:line="240" w:lineRule="auto"/>
      </w:pPr>
      <w:r>
        <w:separator/>
      </w:r>
    </w:p>
  </w:endnote>
  <w:endnote w:type="continuationSeparator" w:id="0">
    <w:p w:rsidR="008D32DB" w:rsidRDefault="008D32DB" w:rsidP="008D3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9822729"/>
      <w:docPartObj>
        <w:docPartGallery w:val="Page Numbers (Bottom of Page)"/>
        <w:docPartUnique/>
      </w:docPartObj>
    </w:sdtPr>
    <w:sdtEndPr/>
    <w:sdtContent>
      <w:p w:rsidR="00D21E8D" w:rsidRDefault="00D21E8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62C">
          <w:rPr>
            <w:noProof/>
          </w:rPr>
          <w:t>4</w:t>
        </w:r>
        <w:r>
          <w:fldChar w:fldCharType="end"/>
        </w:r>
      </w:p>
    </w:sdtContent>
  </w:sdt>
  <w:p w:rsidR="00D21E8D" w:rsidRDefault="00D21E8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2DB" w:rsidRDefault="008D32DB" w:rsidP="008D32DB">
      <w:pPr>
        <w:spacing w:after="0" w:line="240" w:lineRule="auto"/>
      </w:pPr>
      <w:r>
        <w:separator/>
      </w:r>
    </w:p>
  </w:footnote>
  <w:footnote w:type="continuationSeparator" w:id="0">
    <w:p w:rsidR="008D32DB" w:rsidRDefault="008D32DB" w:rsidP="008D32DB">
      <w:pPr>
        <w:spacing w:after="0" w:line="240" w:lineRule="auto"/>
      </w:pPr>
      <w:r>
        <w:continuationSeparator/>
      </w:r>
    </w:p>
  </w:footnote>
  <w:footnote w:id="1">
    <w:p w:rsidR="008D32DB" w:rsidRPr="001634AF" w:rsidRDefault="008D32DB">
      <w:pPr>
        <w:pStyle w:val="a6"/>
      </w:pPr>
      <w:r>
        <w:rPr>
          <w:rStyle w:val="a8"/>
        </w:rPr>
        <w:footnoteRef/>
      </w:r>
      <w:r>
        <w:t xml:space="preserve"> Используется только при невозможности настройки </w:t>
      </w:r>
      <w:r w:rsidR="001634AF">
        <w:t xml:space="preserve">работы браузера через </w:t>
      </w:r>
      <w:r w:rsidR="001634AF">
        <w:rPr>
          <w:lang w:val="en-US"/>
        </w:rPr>
        <w:t>HTTPS</w:t>
      </w:r>
      <w:r w:rsidR="001634AF" w:rsidRPr="001634AF">
        <w:t xml:space="preserve"> </w:t>
      </w:r>
      <w:r w:rsidR="001634AF">
        <w:t>протокол</w:t>
      </w:r>
    </w:p>
  </w:footnote>
  <w:footnote w:id="2">
    <w:p w:rsidR="00D3224D" w:rsidRDefault="00D3224D" w:rsidP="00D3224D">
      <w:pPr>
        <w:pStyle w:val="a6"/>
      </w:pPr>
      <w:r>
        <w:rPr>
          <w:rStyle w:val="a8"/>
        </w:rPr>
        <w:footnoteRef/>
      </w:r>
      <w:r>
        <w:t xml:space="preserve"> Перед подачей Заявки на подключение к СУФД-порталу организации необходимо заключить Договор об обмене электронными документами с органом Федерального казначейства</w:t>
      </w:r>
    </w:p>
  </w:footnote>
  <w:footnote w:id="3">
    <w:p w:rsidR="00D3224D" w:rsidRPr="005C230F" w:rsidRDefault="00D3224D" w:rsidP="00D3224D">
      <w:pPr>
        <w:pStyle w:val="a6"/>
      </w:pPr>
      <w:r>
        <w:rPr>
          <w:rStyle w:val="a8"/>
        </w:rPr>
        <w:footnoteRef/>
      </w:r>
      <w:r>
        <w:t xml:space="preserve"> Допустимые роли – </w:t>
      </w:r>
      <w:r w:rsidRPr="00C92AD6">
        <w:rPr>
          <w:b/>
          <w:i/>
        </w:rPr>
        <w:t>Руководитель</w:t>
      </w:r>
      <w:r>
        <w:t xml:space="preserve"> (</w:t>
      </w:r>
      <w:r w:rsidRPr="005C230F">
        <w:rPr>
          <w:i/>
        </w:rPr>
        <w:t>1я подпись в карточке образцов подписей</w:t>
      </w:r>
      <w:r>
        <w:t xml:space="preserve">), </w:t>
      </w:r>
      <w:r w:rsidRPr="00C92AD6">
        <w:rPr>
          <w:b/>
          <w:i/>
        </w:rPr>
        <w:t>Главный бухгалтер</w:t>
      </w:r>
      <w:r>
        <w:t xml:space="preserve"> (</w:t>
      </w:r>
      <w:r w:rsidRPr="005C230F">
        <w:rPr>
          <w:i/>
        </w:rPr>
        <w:t>2я подпись в карточке образцов подписей</w:t>
      </w:r>
      <w:r>
        <w:t xml:space="preserve">), </w:t>
      </w:r>
      <w:r w:rsidRPr="00C92AD6">
        <w:rPr>
          <w:b/>
          <w:i/>
        </w:rPr>
        <w:t>Ввод документов</w:t>
      </w:r>
      <w:r>
        <w:t>.</w:t>
      </w:r>
    </w:p>
  </w:footnote>
  <w:footnote w:id="4">
    <w:p w:rsidR="00D3224D" w:rsidRDefault="00D3224D" w:rsidP="00D3224D">
      <w:pPr>
        <w:pStyle w:val="a6"/>
      </w:pPr>
      <w:r>
        <w:rPr>
          <w:rStyle w:val="a8"/>
        </w:rPr>
        <w:footnoteRef/>
      </w:r>
      <w:r>
        <w:t xml:space="preserve"> Должность согласно карточки образцов подписей передаваемой в УФК или территориальный отдел.</w:t>
      </w:r>
    </w:p>
  </w:footnote>
  <w:footnote w:id="5">
    <w:p w:rsidR="00D3224D" w:rsidRDefault="00D3224D" w:rsidP="00D3224D">
      <w:pPr>
        <w:pStyle w:val="a6"/>
      </w:pPr>
      <w:r>
        <w:rPr>
          <w:rStyle w:val="a8"/>
        </w:rPr>
        <w:footnoteRef/>
      </w:r>
      <w:r>
        <w:t xml:space="preserve"> Код клиента содержится в лицевом счете клиента, открытого в УФК или в территориальном отделе. Например: л/с 05000123450 - берутся последние пять цифр без последнего нуля, в данном случае код клиента </w:t>
      </w:r>
      <w:r w:rsidRPr="00C92AD6">
        <w:rPr>
          <w:b/>
          <w:i/>
        </w:rPr>
        <w:t>12345</w:t>
      </w:r>
      <w:r>
        <w:t>.</w:t>
      </w:r>
    </w:p>
  </w:footnote>
  <w:footnote w:id="6">
    <w:p w:rsidR="00D3224D" w:rsidRDefault="00D3224D" w:rsidP="00D3224D">
      <w:pPr>
        <w:pStyle w:val="a6"/>
      </w:pPr>
      <w:r>
        <w:rPr>
          <w:rStyle w:val="a8"/>
        </w:rPr>
        <w:footnoteRef/>
      </w:r>
      <w:r>
        <w:t xml:space="preserve"> Допустимые полномочия - получатель бюджетных средств – полномочие «ПБС» / «</w:t>
      </w:r>
      <w:r w:rsidRPr="00C92AD6">
        <w:rPr>
          <w:b/>
          <w:i/>
        </w:rPr>
        <w:t>PBS</w:t>
      </w:r>
      <w:r>
        <w:t>»  – лицевые счета: 03, 05, 08, 09, 10, 14; – финансовый орган – полномочие «ФО» / «</w:t>
      </w:r>
      <w:r w:rsidRPr="00C92AD6">
        <w:rPr>
          <w:b/>
          <w:i/>
        </w:rPr>
        <w:t>FO</w:t>
      </w:r>
      <w:r>
        <w:t>»  – лицевые счета: 02, 52;</w:t>
      </w:r>
    </w:p>
    <w:p w:rsidR="00D3224D" w:rsidRDefault="00D3224D" w:rsidP="00D3224D">
      <w:pPr>
        <w:pStyle w:val="a6"/>
      </w:pPr>
      <w:r>
        <w:t>– главный распорядитель бюджетных средств – полномочие «ГРБС» / «</w:t>
      </w:r>
      <w:r w:rsidRPr="00C92AD6">
        <w:rPr>
          <w:b/>
          <w:i/>
        </w:rPr>
        <w:t>GRBS</w:t>
      </w:r>
      <w:r>
        <w:t>» – лицевые счета: 01, 06, 07;</w:t>
      </w:r>
    </w:p>
    <w:p w:rsidR="00D3224D" w:rsidRDefault="00D3224D" w:rsidP="00D3224D">
      <w:pPr>
        <w:pStyle w:val="a6"/>
      </w:pPr>
      <w:r>
        <w:t>– администратор доходов бюджета – полномочие «АДБ (АД)» / «</w:t>
      </w:r>
      <w:r w:rsidRPr="00C92AD6">
        <w:rPr>
          <w:b/>
          <w:i/>
        </w:rPr>
        <w:t>AP</w:t>
      </w:r>
      <w:r>
        <w:t>» – лицевые счета: 04;</w:t>
      </w:r>
    </w:p>
    <w:p w:rsidR="00D3224D" w:rsidRDefault="00D3224D" w:rsidP="00D3224D">
      <w:pPr>
        <w:pStyle w:val="a6"/>
      </w:pPr>
      <w:r>
        <w:t>– неучастник бюджетного процесса – полномочие «НУБП» / «</w:t>
      </w:r>
      <w:r w:rsidRPr="00C92AD6">
        <w:rPr>
          <w:b/>
          <w:i/>
        </w:rPr>
        <w:t>NUBP</w:t>
      </w:r>
      <w:r>
        <w:t>» – лицевые счета: 20, 21, 30, 31, 41;</w:t>
      </w:r>
    </w:p>
    <w:p w:rsidR="00D3224D" w:rsidRDefault="00D3224D" w:rsidP="00D3224D">
      <w:pPr>
        <w:pStyle w:val="a6"/>
      </w:pPr>
      <w:r>
        <w:t>– уполномоченные подразделения – полномочие «УП» / «</w:t>
      </w:r>
      <w:r w:rsidRPr="00C92AD6">
        <w:rPr>
          <w:b/>
          <w:i/>
        </w:rPr>
        <w:t>UP</w:t>
      </w:r>
      <w:r>
        <w:t>» – лицевых счетов не имеет, работа с наличными средствами.</w:t>
      </w:r>
    </w:p>
  </w:footnote>
  <w:footnote w:id="7">
    <w:p w:rsidR="00D3224D" w:rsidRDefault="00D3224D" w:rsidP="00D3224D">
      <w:pPr>
        <w:pStyle w:val="a6"/>
      </w:pPr>
      <w:r>
        <w:rPr>
          <w:rStyle w:val="a8"/>
        </w:rPr>
        <w:footnoteRef/>
      </w:r>
      <w:r>
        <w:t xml:space="preserve"> Допустимые изменения – Создание, Блокировка, Разблокировка, Изменить полномочия, Нет</w:t>
      </w:r>
    </w:p>
  </w:footnote>
  <w:footnote w:id="8">
    <w:p w:rsidR="00ED345C" w:rsidRDefault="00ED345C">
      <w:pPr>
        <w:pStyle w:val="a6"/>
      </w:pPr>
      <w:r>
        <w:rPr>
          <w:rStyle w:val="a8"/>
        </w:rPr>
        <w:footnoteRef/>
      </w:r>
      <w:r>
        <w:t xml:space="preserve"> Для уточнения данных о пользователях.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72458"/>
    <w:multiLevelType w:val="hybridMultilevel"/>
    <w:tmpl w:val="46024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86110"/>
    <w:multiLevelType w:val="hybridMultilevel"/>
    <w:tmpl w:val="BA6E9994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" w15:restartNumberingAfterBreak="0">
    <w:nsid w:val="662273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081"/>
    <w:rsid w:val="00033C61"/>
    <w:rsid w:val="0006507A"/>
    <w:rsid w:val="00102FA7"/>
    <w:rsid w:val="001634AF"/>
    <w:rsid w:val="00195B2E"/>
    <w:rsid w:val="001D2C2A"/>
    <w:rsid w:val="001F7159"/>
    <w:rsid w:val="00275DE6"/>
    <w:rsid w:val="00350F09"/>
    <w:rsid w:val="003863D7"/>
    <w:rsid w:val="00400E11"/>
    <w:rsid w:val="004110A0"/>
    <w:rsid w:val="00425672"/>
    <w:rsid w:val="005C3363"/>
    <w:rsid w:val="00600CD3"/>
    <w:rsid w:val="006A2081"/>
    <w:rsid w:val="006A5E5C"/>
    <w:rsid w:val="00704541"/>
    <w:rsid w:val="00743BF7"/>
    <w:rsid w:val="00773525"/>
    <w:rsid w:val="008259A2"/>
    <w:rsid w:val="00826E8B"/>
    <w:rsid w:val="00883590"/>
    <w:rsid w:val="008D32DB"/>
    <w:rsid w:val="008D355D"/>
    <w:rsid w:val="00906A5D"/>
    <w:rsid w:val="009F0677"/>
    <w:rsid w:val="00A05672"/>
    <w:rsid w:val="00A0662C"/>
    <w:rsid w:val="00A46B8F"/>
    <w:rsid w:val="00AD0574"/>
    <w:rsid w:val="00B1533A"/>
    <w:rsid w:val="00B55039"/>
    <w:rsid w:val="00B9256A"/>
    <w:rsid w:val="00B96E66"/>
    <w:rsid w:val="00D21E8D"/>
    <w:rsid w:val="00D3224D"/>
    <w:rsid w:val="00D33141"/>
    <w:rsid w:val="00D63F7D"/>
    <w:rsid w:val="00DB2A03"/>
    <w:rsid w:val="00DE4181"/>
    <w:rsid w:val="00EB0A11"/>
    <w:rsid w:val="00ED345C"/>
    <w:rsid w:val="00FA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2407"/>
  <w15:docId w15:val="{CFE5481F-4522-4F12-B3E4-CBE4A545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550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46B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6B8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550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55039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B55039"/>
    <w:pPr>
      <w:spacing w:after="100"/>
      <w:ind w:left="220"/>
    </w:pPr>
  </w:style>
  <w:style w:type="character" w:styleId="a4">
    <w:name w:val="Hyperlink"/>
    <w:basedOn w:val="a0"/>
    <w:uiPriority w:val="99"/>
    <w:unhideWhenUsed/>
    <w:rsid w:val="00B55039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55039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B55039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033C61"/>
    <w:pPr>
      <w:spacing w:after="100"/>
      <w:ind w:left="440"/>
    </w:pPr>
    <w:rPr>
      <w:rFonts w:eastAsiaTheme="minorEastAsia" w:cs="Times New Roman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8D32D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D32DB"/>
    <w:rPr>
      <w:sz w:val="20"/>
      <w:szCs w:val="20"/>
    </w:rPr>
  </w:style>
  <w:style w:type="character" w:styleId="a8">
    <w:name w:val="footnote reference"/>
    <w:basedOn w:val="a0"/>
    <w:semiHidden/>
    <w:unhideWhenUsed/>
    <w:rsid w:val="008D32DB"/>
    <w:rPr>
      <w:vertAlign w:val="superscript"/>
    </w:rPr>
  </w:style>
  <w:style w:type="paragraph" w:styleId="a9">
    <w:name w:val="Normal (Web)"/>
    <w:basedOn w:val="a"/>
    <w:uiPriority w:val="99"/>
    <w:semiHidden/>
    <w:unhideWhenUsed/>
    <w:rsid w:val="00AD0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D21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21E8D"/>
  </w:style>
  <w:style w:type="paragraph" w:styleId="ac">
    <w:name w:val="footer"/>
    <w:basedOn w:val="a"/>
    <w:link w:val="ad"/>
    <w:uiPriority w:val="99"/>
    <w:unhideWhenUsed/>
    <w:rsid w:val="00D21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21E8D"/>
  </w:style>
  <w:style w:type="paragraph" w:styleId="ae">
    <w:name w:val="No Spacing"/>
    <w:link w:val="af"/>
    <w:uiPriority w:val="1"/>
    <w:qFormat/>
    <w:rsid w:val="00D21E8D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D21E8D"/>
    <w:rPr>
      <w:rFonts w:eastAsiaTheme="minorEastAsia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4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045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1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yperlink" Target="https://ufk18.sufd.budget.gov.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roskazna.gov.ru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92930-A6C4-4B63-8230-77586401B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Малыхин Олег Владимирович</dc:creator>
  <cp:lastModifiedBy>Малыхин Олег Владимирович</cp:lastModifiedBy>
  <cp:revision>8</cp:revision>
  <dcterms:created xsi:type="dcterms:W3CDTF">2023-08-24T14:15:00Z</dcterms:created>
  <dcterms:modified xsi:type="dcterms:W3CDTF">2023-09-14T06:31:00Z</dcterms:modified>
</cp:coreProperties>
</file>